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458" w:rsidRPr="009D59DF" w:rsidRDefault="00147A24" w:rsidP="006A6458">
      <w:pPr>
        <w:jc w:val="center"/>
        <w:rPr>
          <w:rFonts w:ascii="Times New Roman" w:eastAsiaTheme="minorEastAsia" w:hAnsi="Times New Roman" w:cs="Times New Roman"/>
          <w:b/>
          <w:sz w:val="28"/>
          <w:szCs w:val="28"/>
          <w:lang w:val="kk-KZ" w:eastAsia="zh-CN"/>
        </w:rPr>
      </w:pPr>
      <w:r w:rsidRPr="009D59DF">
        <w:rPr>
          <w:rFonts w:ascii="Times New Roman" w:hAnsi="Times New Roman" w:cs="Times New Roman"/>
          <w:b/>
          <w:sz w:val="28"/>
          <w:szCs w:val="28"/>
          <w:lang w:val="kk-KZ"/>
        </w:rPr>
        <w:t xml:space="preserve">«Төтенше жағдайлар саласындағы заңнама» </w:t>
      </w:r>
      <w:r w:rsidR="006A6458" w:rsidRPr="009D59DF">
        <w:rPr>
          <w:rFonts w:ascii="Times New Roman" w:eastAsiaTheme="minorEastAsia" w:hAnsi="Times New Roman" w:cs="Times New Roman"/>
          <w:b/>
          <w:sz w:val="28"/>
          <w:szCs w:val="28"/>
          <w:lang w:val="kk-KZ" w:eastAsia="zh-CN"/>
        </w:rPr>
        <w:t>пәні</w:t>
      </w:r>
    </w:p>
    <w:p w:rsidR="006A6458" w:rsidRPr="009D59DF" w:rsidRDefault="006A6458" w:rsidP="006A6458">
      <w:pPr>
        <w:jc w:val="center"/>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№1 Дәріс</w:t>
      </w:r>
    </w:p>
    <w:p w:rsidR="00147A24" w:rsidRPr="009D59DF" w:rsidRDefault="006A6458" w:rsidP="00147A24">
      <w:pPr>
        <w:jc w:val="both"/>
        <w:rPr>
          <w:rFonts w:ascii="Times New Roman" w:hAnsi="Times New Roman" w:cs="Times New Roman"/>
          <w:sz w:val="28"/>
          <w:szCs w:val="28"/>
          <w:lang w:val="kk-KZ"/>
        </w:rPr>
      </w:pPr>
      <w:r w:rsidRPr="009D59DF">
        <w:rPr>
          <w:rFonts w:ascii="Times New Roman" w:eastAsiaTheme="minorEastAsia" w:hAnsi="Times New Roman" w:cs="Times New Roman"/>
          <w:b/>
          <w:sz w:val="28"/>
          <w:szCs w:val="28"/>
          <w:lang w:val="kk-KZ" w:eastAsia="zh-CN"/>
        </w:rPr>
        <w:t xml:space="preserve">Дәріс тақырыбы: </w:t>
      </w:r>
      <w:r w:rsidR="00147A24" w:rsidRPr="009D59DF">
        <w:rPr>
          <w:rFonts w:ascii="Times New Roman" w:hAnsi="Times New Roman" w:cs="Times New Roman"/>
          <w:sz w:val="28"/>
          <w:szCs w:val="28"/>
          <w:lang w:val="kk-KZ"/>
        </w:rPr>
        <w:t>“Кіріспе. ҚР- дағы азаматтық қорғау туралы заңнамасындағы негізгі ережелер”.</w:t>
      </w:r>
    </w:p>
    <w:p w:rsidR="00137AD1" w:rsidRPr="009D59DF" w:rsidRDefault="006A6458" w:rsidP="004068F1">
      <w:pPr>
        <w:spacing w:after="0"/>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b/>
          <w:sz w:val="28"/>
          <w:szCs w:val="28"/>
          <w:lang w:val="kk-KZ" w:eastAsia="zh-CN"/>
        </w:rPr>
        <w:t xml:space="preserve">Дәрістің мақсаты: </w:t>
      </w:r>
      <w:r w:rsidR="00EE0875" w:rsidRPr="009D59DF">
        <w:rPr>
          <w:rFonts w:ascii="Times New Roman" w:hAnsi="Times New Roman" w:cs="Times New Roman"/>
          <w:bCs/>
          <w:color w:val="000000"/>
          <w:spacing w:val="2"/>
          <w:sz w:val="28"/>
          <w:szCs w:val="28"/>
          <w:bdr w:val="none" w:sz="0" w:space="0" w:color="auto" w:frame="1"/>
          <w:shd w:val="clear" w:color="auto" w:fill="FFFFFF"/>
          <w:lang w:val="kk-KZ"/>
        </w:rPr>
        <w:t>Заңда пайдаланылатын негiзгi ұғымдар</w:t>
      </w:r>
      <w:r w:rsidR="004068F1" w:rsidRPr="009D59DF">
        <w:rPr>
          <w:rFonts w:ascii="Times New Roman" w:hAnsi="Times New Roman" w:cs="Times New Roman"/>
          <w:bCs/>
          <w:color w:val="000000"/>
          <w:spacing w:val="2"/>
          <w:sz w:val="28"/>
          <w:szCs w:val="28"/>
          <w:bdr w:val="none" w:sz="0" w:space="0" w:color="auto" w:frame="1"/>
          <w:shd w:val="clear" w:color="auto" w:fill="FFFFFF"/>
          <w:lang w:val="kk-KZ"/>
        </w:rPr>
        <w:t>ы</w:t>
      </w:r>
      <w:r w:rsidR="00EE0875" w:rsidRPr="009D59DF">
        <w:rPr>
          <w:rFonts w:ascii="Times New Roman" w:hAnsi="Times New Roman" w:cs="Times New Roman"/>
          <w:bCs/>
          <w:color w:val="000000"/>
          <w:spacing w:val="2"/>
          <w:sz w:val="28"/>
          <w:szCs w:val="28"/>
          <w:bdr w:val="none" w:sz="0" w:space="0" w:color="auto" w:frame="1"/>
          <w:shd w:val="clear" w:color="auto" w:fill="FFFFFF"/>
          <w:lang w:val="kk-KZ"/>
        </w:rPr>
        <w:t xml:space="preserve">, </w:t>
      </w:r>
      <w:r w:rsidR="004068F1" w:rsidRPr="009D59DF">
        <w:rPr>
          <w:rFonts w:ascii="Times New Roman" w:eastAsiaTheme="minorEastAsia" w:hAnsi="Times New Roman" w:cs="Times New Roman"/>
          <w:sz w:val="28"/>
          <w:szCs w:val="28"/>
          <w:lang w:val="kk-KZ" w:eastAsia="zh-CN"/>
        </w:rPr>
        <w:t xml:space="preserve">ҚР Азаматтык коргау туралы » заңының құрылысы, Төтенше жағдайлардын алдын алу жөнiндегi азаматтық қорғаудың жалпы іс – шараларымен </w:t>
      </w:r>
      <w:r w:rsidR="00137AD1" w:rsidRPr="009D59DF">
        <w:rPr>
          <w:rFonts w:ascii="Times New Roman" w:eastAsiaTheme="minorEastAsia" w:hAnsi="Times New Roman" w:cs="Times New Roman"/>
          <w:sz w:val="28"/>
          <w:szCs w:val="28"/>
          <w:lang w:val="kk-KZ" w:eastAsia="zh-CN"/>
        </w:rPr>
        <w:t>таныстыру.</w:t>
      </w:r>
    </w:p>
    <w:p w:rsidR="004068F1" w:rsidRPr="009D59DF" w:rsidRDefault="004068F1" w:rsidP="004068F1">
      <w:pPr>
        <w:spacing w:after="0"/>
        <w:jc w:val="both"/>
        <w:rPr>
          <w:rFonts w:ascii="Times New Roman" w:eastAsiaTheme="minorEastAsia" w:hAnsi="Times New Roman" w:cs="Times New Roman"/>
          <w:sz w:val="28"/>
          <w:szCs w:val="28"/>
          <w:lang w:val="kk-KZ" w:eastAsia="zh-CN"/>
        </w:rPr>
      </w:pPr>
    </w:p>
    <w:p w:rsidR="00F13FA6" w:rsidRPr="009D59DF" w:rsidRDefault="00F13FA6"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Қарастырылатын сұрақтар: </w:t>
      </w:r>
    </w:p>
    <w:p w:rsidR="00A241F3" w:rsidRPr="009D59DF" w:rsidRDefault="00A241F3" w:rsidP="00AF3CBD">
      <w:pPr>
        <w:pStyle w:val="a3"/>
        <w:numPr>
          <w:ilvl w:val="0"/>
          <w:numId w:val="3"/>
        </w:numPr>
        <w:spacing w:after="0"/>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Негiзгi тусiнiктер </w:t>
      </w:r>
    </w:p>
    <w:p w:rsidR="00EE0875" w:rsidRPr="009D59DF" w:rsidRDefault="00EE0875" w:rsidP="00AF3CBD">
      <w:pPr>
        <w:pStyle w:val="a4"/>
        <w:numPr>
          <w:ilvl w:val="0"/>
          <w:numId w:val="3"/>
        </w:numPr>
        <w:shd w:val="clear" w:color="auto" w:fill="FFFFFF"/>
        <w:spacing w:before="0" w:beforeAutospacing="0" w:after="0" w:afterAutospacing="0" w:line="285" w:lineRule="atLeast"/>
        <w:textAlignment w:val="baseline"/>
        <w:rPr>
          <w:color w:val="000000"/>
          <w:spacing w:val="2"/>
          <w:sz w:val="28"/>
          <w:szCs w:val="28"/>
        </w:rPr>
      </w:pPr>
      <w:r w:rsidRPr="009D59DF">
        <w:rPr>
          <w:bCs/>
          <w:color w:val="000000"/>
          <w:spacing w:val="2"/>
          <w:sz w:val="28"/>
          <w:szCs w:val="28"/>
          <w:bdr w:val="none" w:sz="0" w:space="0" w:color="auto" w:frame="1"/>
        </w:rPr>
        <w:t>Қазақстан Республикасының азаматтық қорғау туралы заңнамасы</w:t>
      </w:r>
    </w:p>
    <w:p w:rsidR="00137AD1" w:rsidRPr="009D59DF" w:rsidRDefault="00137AD1" w:rsidP="00AF3CBD">
      <w:pPr>
        <w:pStyle w:val="a3"/>
        <w:numPr>
          <w:ilvl w:val="0"/>
          <w:numId w:val="3"/>
        </w:numPr>
        <w:spacing w:after="0"/>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Азаматтык корғау саласындағы мемлекеттік органдардын кұзіреттілігі </w:t>
      </w:r>
    </w:p>
    <w:p w:rsidR="00137AD1" w:rsidRPr="009D59DF" w:rsidRDefault="00137AD1" w:rsidP="00AF3CBD">
      <w:pPr>
        <w:pStyle w:val="a3"/>
        <w:numPr>
          <w:ilvl w:val="0"/>
          <w:numId w:val="3"/>
        </w:numPr>
        <w:spacing w:after="0"/>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Ұйымдар мен жеке тұлғалардын Азаматтық қорғау саласындағы құқықтары мен мiндеттерi </w:t>
      </w:r>
    </w:p>
    <w:p w:rsidR="00137AD1" w:rsidRPr="009D59DF" w:rsidRDefault="00137AD1" w:rsidP="00AF3CBD">
      <w:pPr>
        <w:pStyle w:val="a3"/>
        <w:numPr>
          <w:ilvl w:val="0"/>
          <w:numId w:val="3"/>
        </w:numPr>
        <w:spacing w:after="0"/>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ҚР « Төтенше жағдай туралы » заны</w:t>
      </w:r>
    </w:p>
    <w:p w:rsidR="001F6EC8" w:rsidRPr="009D59DF" w:rsidRDefault="00F13FA6" w:rsidP="001F6EC8">
      <w:pPr>
        <w:spacing w:after="0"/>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Қысқаша м</w:t>
      </w:r>
      <w:r w:rsidR="00857CCA" w:rsidRPr="009D59DF">
        <w:rPr>
          <w:rFonts w:ascii="Times New Roman" w:eastAsiaTheme="minorEastAsia" w:hAnsi="Times New Roman" w:cs="Times New Roman"/>
          <w:b/>
          <w:sz w:val="28"/>
          <w:szCs w:val="28"/>
          <w:lang w:val="kk-KZ" w:eastAsia="zh-CN"/>
        </w:rPr>
        <w:t xml:space="preserve">азмұны: </w:t>
      </w:r>
    </w:p>
    <w:p w:rsidR="004F0C8B" w:rsidRPr="009D59DF"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9D59DF">
        <w:rPr>
          <w:color w:val="000000"/>
          <w:spacing w:val="2"/>
          <w:sz w:val="28"/>
          <w:szCs w:val="20"/>
          <w:lang w:val="kk-KZ"/>
        </w:rPr>
        <w:t>Осы Заңда мынадай негізгі ұғымдар пайдаланылады:</w:t>
      </w:r>
    </w:p>
    <w:p w:rsidR="004F0C8B" w:rsidRPr="009D59DF"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9D59DF">
        <w:rPr>
          <w:color w:val="000000"/>
          <w:spacing w:val="2"/>
          <w:sz w:val="28"/>
          <w:szCs w:val="20"/>
          <w:lang w:val="kk-KZ"/>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p w:rsidR="004F0C8B" w:rsidRPr="009D59DF"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9D59DF">
        <w:rPr>
          <w:color w:val="000000"/>
          <w:spacing w:val="2"/>
          <w:sz w:val="28"/>
          <w:szCs w:val="20"/>
          <w:lang w:val="kk-KZ"/>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p>
    <w:p w:rsidR="004F0C8B" w:rsidRPr="009D59DF"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9D59DF">
        <w:rPr>
          <w:color w:val="000000"/>
          <w:spacing w:val="2"/>
          <w:sz w:val="28"/>
          <w:szCs w:val="20"/>
          <w:lang w:val="kk-KZ"/>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p w:rsidR="004F0C8B" w:rsidRPr="009D59DF"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9D59DF">
        <w:rPr>
          <w:color w:val="000000"/>
          <w:spacing w:val="2"/>
          <w:sz w:val="28"/>
          <w:szCs w:val="20"/>
          <w:lang w:val="kk-KZ"/>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p w:rsidR="004F0C8B" w:rsidRPr="009D59DF"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9D59DF">
        <w:rPr>
          <w:color w:val="000000"/>
          <w:spacing w:val="2"/>
          <w:sz w:val="28"/>
          <w:szCs w:val="20"/>
          <w:lang w:val="kk-KZ"/>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w:t>
      </w:r>
      <w:r w:rsidRPr="009D59DF">
        <w:rPr>
          <w:color w:val="000000"/>
          <w:spacing w:val="2"/>
          <w:sz w:val="28"/>
          <w:szCs w:val="20"/>
          <w:lang w:val="kk-KZ"/>
        </w:rPr>
        <w:lastRenderedPageBreak/>
        <w:t>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p>
    <w:p w:rsidR="004F0C8B" w:rsidRPr="00AF3CBD"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9D59DF">
        <w:rPr>
          <w:color w:val="000000"/>
          <w:spacing w:val="2"/>
          <w:sz w:val="28"/>
          <w:szCs w:val="20"/>
          <w:lang w:val="kk-KZ"/>
        </w:rPr>
        <w:t xml:space="preserve">      </w:t>
      </w:r>
      <w:r w:rsidRPr="00AF3CBD">
        <w:rPr>
          <w:color w:val="000000"/>
          <w:spacing w:val="2"/>
          <w:sz w:val="28"/>
          <w:szCs w:val="20"/>
          <w:lang w:val="kk-KZ"/>
        </w:rPr>
        <w:t>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p w:rsidR="004F0C8B" w:rsidRPr="00AF3CBD"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AF3CBD">
        <w:rPr>
          <w:color w:val="000000"/>
          <w:spacing w:val="2"/>
          <w:sz w:val="28"/>
          <w:szCs w:val="20"/>
          <w:lang w:val="kk-KZ"/>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p>
    <w:p w:rsidR="004F0C8B" w:rsidRPr="00AF3CBD"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AF3CBD">
        <w:rPr>
          <w:color w:val="000000"/>
          <w:spacing w:val="2"/>
          <w:sz w:val="28"/>
          <w:szCs w:val="20"/>
          <w:lang w:val="kk-KZ"/>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сондай-ақ төтенше жағдайлар кезінде қорғау үшін арнайы жабдықталған және соған арналған инженерлік құрылыстар жиынтығы;</w:t>
      </w:r>
    </w:p>
    <w:p w:rsidR="004F0C8B" w:rsidRPr="00AF3CBD"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AF3CBD">
        <w:rPr>
          <w:color w:val="000000"/>
          <w:spacing w:val="2"/>
          <w:sz w:val="28"/>
          <w:szCs w:val="20"/>
          <w:lang w:val="kk-KZ"/>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p w:rsidR="004F0C8B" w:rsidRPr="00AF3CBD" w:rsidRDefault="004F0C8B" w:rsidP="004F0C8B">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AF3CBD">
        <w:rPr>
          <w:color w:val="000000"/>
          <w:spacing w:val="2"/>
          <w:sz w:val="28"/>
          <w:szCs w:val="20"/>
          <w:lang w:val="kk-KZ"/>
        </w:rPr>
        <w:t>      10) азаматтық қорғау – өрт қауіпсіздігі мен өнеркәсіптік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p w:rsidR="00EE0875" w:rsidRPr="009D59DF" w:rsidRDefault="00EE0875" w:rsidP="004F0C8B">
      <w:pPr>
        <w:pStyle w:val="a4"/>
        <w:shd w:val="clear" w:color="auto" w:fill="FFFFFF"/>
        <w:spacing w:before="0" w:beforeAutospacing="0" w:after="0" w:afterAutospacing="0" w:line="285" w:lineRule="atLeast"/>
        <w:jc w:val="both"/>
        <w:textAlignment w:val="baseline"/>
        <w:rPr>
          <w:color w:val="000000"/>
          <w:spacing w:val="2"/>
          <w:sz w:val="28"/>
          <w:szCs w:val="20"/>
        </w:rPr>
      </w:pPr>
      <w:r w:rsidRPr="009D59DF">
        <w:rPr>
          <w:b/>
          <w:bCs/>
          <w:color w:val="000000"/>
          <w:spacing w:val="2"/>
          <w:sz w:val="28"/>
          <w:szCs w:val="20"/>
          <w:bdr w:val="none" w:sz="0" w:space="0" w:color="auto" w:frame="1"/>
        </w:rPr>
        <w:t>Қазақстан Республикасының азаматтық қорғау туралы заңнамасы</w:t>
      </w:r>
    </w:p>
    <w:p w:rsidR="00EE0875" w:rsidRPr="009D59DF" w:rsidRDefault="00EE0875" w:rsidP="004F0C8B">
      <w:pPr>
        <w:pStyle w:val="a4"/>
        <w:shd w:val="clear" w:color="auto" w:fill="FFFFFF"/>
        <w:spacing w:before="0" w:beforeAutospacing="0" w:after="0" w:afterAutospacing="0" w:line="285" w:lineRule="atLeast"/>
        <w:jc w:val="both"/>
        <w:textAlignment w:val="baseline"/>
        <w:rPr>
          <w:color w:val="000000"/>
          <w:spacing w:val="2"/>
          <w:sz w:val="28"/>
          <w:szCs w:val="20"/>
        </w:rPr>
      </w:pPr>
      <w:r w:rsidRPr="009D59DF">
        <w:rPr>
          <w:color w:val="000000"/>
          <w:spacing w:val="2"/>
          <w:sz w:val="28"/>
          <w:szCs w:val="20"/>
        </w:rPr>
        <w:t>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p w:rsidR="00EE0875" w:rsidRPr="009D59DF" w:rsidRDefault="00EE0875" w:rsidP="004F0C8B">
      <w:pPr>
        <w:pStyle w:val="a4"/>
        <w:shd w:val="clear" w:color="auto" w:fill="FFFFFF"/>
        <w:spacing w:before="0" w:beforeAutospacing="0" w:after="0" w:afterAutospacing="0" w:line="285" w:lineRule="atLeast"/>
        <w:jc w:val="both"/>
        <w:textAlignment w:val="baseline"/>
        <w:rPr>
          <w:color w:val="000000"/>
          <w:spacing w:val="2"/>
          <w:sz w:val="28"/>
          <w:szCs w:val="20"/>
        </w:rPr>
      </w:pPr>
      <w:r w:rsidRPr="009D59DF">
        <w:rPr>
          <w:color w:val="000000"/>
          <w:spacing w:val="2"/>
          <w:sz w:val="28"/>
          <w:szCs w:val="20"/>
        </w:rPr>
        <w:t xml:space="preserve">      2. Еңбекті қорғау, экологиялық қауіпсіздік, ғарыш кеңістігін пайдалану, химиялық және ядролық қаруды жою, оқ-дәрілерді пайдалану және кәдеге жарату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жүйелері мен құрылыстарының қауіпсіздігі, сондай-ақ әлеуметтік сипаттағы </w:t>
      </w:r>
      <w:r w:rsidRPr="009D59DF">
        <w:rPr>
          <w:color w:val="000000"/>
          <w:spacing w:val="2"/>
          <w:sz w:val="28"/>
          <w:szCs w:val="20"/>
        </w:rPr>
        <w:lastRenderedPageBreak/>
        <w:t>төтенше жағдайлар саласындағы құқықтық реттеу Қазақстан Республикасының арнайы заңнамасымен жүзеге асырылады.</w:t>
      </w:r>
    </w:p>
    <w:p w:rsidR="00EE0875" w:rsidRPr="009D59DF" w:rsidRDefault="00EE0875" w:rsidP="004F0C8B">
      <w:pPr>
        <w:pStyle w:val="a4"/>
        <w:shd w:val="clear" w:color="auto" w:fill="FFFFFF"/>
        <w:spacing w:before="0" w:beforeAutospacing="0" w:after="0" w:afterAutospacing="0" w:line="285" w:lineRule="atLeast"/>
        <w:jc w:val="both"/>
        <w:textAlignment w:val="baseline"/>
        <w:rPr>
          <w:color w:val="000000"/>
          <w:spacing w:val="2"/>
          <w:sz w:val="28"/>
          <w:szCs w:val="20"/>
        </w:rPr>
      </w:pPr>
      <w:r w:rsidRPr="009D59DF">
        <w:rPr>
          <w:color w:val="000000"/>
          <w:spacing w:val="2"/>
          <w:sz w:val="28"/>
          <w:szCs w:val="20"/>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F13FA6" w:rsidRPr="009D59DF" w:rsidRDefault="00F13FA6" w:rsidP="00EE0875">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Бақылау сұрақтары: </w:t>
      </w:r>
    </w:p>
    <w:p w:rsidR="00F9033B" w:rsidRPr="009D59DF" w:rsidRDefault="00F9033B" w:rsidP="00AF3CBD">
      <w:pPr>
        <w:pStyle w:val="a3"/>
        <w:numPr>
          <w:ilvl w:val="0"/>
          <w:numId w:val="2"/>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color w:val="000000"/>
          <w:spacing w:val="2"/>
          <w:sz w:val="28"/>
          <w:szCs w:val="28"/>
          <w:shd w:val="clear" w:color="auto" w:fill="FFFFFF"/>
          <w:lang w:val="kk-KZ"/>
        </w:rPr>
        <w:t>Азаматтық қорғаудың арнайы іс-шараларына жатады.</w:t>
      </w:r>
    </w:p>
    <w:p w:rsidR="00F13FA6" w:rsidRPr="009D59DF" w:rsidRDefault="00F9033B" w:rsidP="00AF3CBD">
      <w:pPr>
        <w:pStyle w:val="a3"/>
        <w:numPr>
          <w:ilvl w:val="0"/>
          <w:numId w:val="2"/>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color w:val="000000"/>
          <w:spacing w:val="2"/>
          <w:sz w:val="28"/>
          <w:szCs w:val="28"/>
          <w:shd w:val="clear" w:color="auto" w:fill="FFFFFF"/>
          <w:lang w:val="kk-KZ"/>
        </w:rPr>
        <w:t>Азаматтық қорғаныстың қорғаныш құрылыстары қоры</w:t>
      </w:r>
      <w:r w:rsidRPr="009D59DF">
        <w:rPr>
          <w:rFonts w:ascii="Times New Roman" w:eastAsiaTheme="minorEastAsia" w:hAnsi="Times New Roman" w:cs="Times New Roman"/>
          <w:sz w:val="28"/>
          <w:szCs w:val="28"/>
          <w:lang w:val="kk-KZ" w:eastAsia="zh-CN"/>
        </w:rPr>
        <w:t>на анықтама беріңіз.</w:t>
      </w:r>
    </w:p>
    <w:p w:rsidR="00F9033B" w:rsidRPr="009D59DF" w:rsidRDefault="00F9033B" w:rsidP="00AF3CBD">
      <w:pPr>
        <w:pStyle w:val="a3"/>
        <w:numPr>
          <w:ilvl w:val="0"/>
          <w:numId w:val="2"/>
        </w:numPr>
        <w:spacing w:before="240"/>
        <w:jc w:val="both"/>
        <w:rPr>
          <w:rFonts w:ascii="Times New Roman" w:eastAsiaTheme="minorEastAsia" w:hAnsi="Times New Roman" w:cs="Times New Roman"/>
          <w:sz w:val="28"/>
          <w:szCs w:val="28"/>
          <w:lang w:val="kk-KZ" w:eastAsia="zh-CN"/>
        </w:rPr>
      </w:pPr>
      <w:r w:rsidRPr="009D59DF">
        <w:rPr>
          <w:rFonts w:ascii="Times New Roman" w:hAnsi="Times New Roman" w:cs="Times New Roman"/>
          <w:color w:val="000000"/>
          <w:spacing w:val="2"/>
          <w:sz w:val="28"/>
          <w:szCs w:val="28"/>
          <w:shd w:val="clear" w:color="auto" w:fill="FFFFFF"/>
          <w:lang w:val="kk-KZ"/>
        </w:rPr>
        <w:t>Қауіпті техникалық құрылғылар қалай бөлінеді.</w:t>
      </w:r>
    </w:p>
    <w:p w:rsidR="00F9033B" w:rsidRPr="009D59DF" w:rsidRDefault="00F9033B" w:rsidP="00AF3CBD">
      <w:pPr>
        <w:pStyle w:val="a3"/>
        <w:numPr>
          <w:ilvl w:val="0"/>
          <w:numId w:val="2"/>
        </w:numPr>
        <w:spacing w:before="240"/>
        <w:jc w:val="both"/>
        <w:rPr>
          <w:rFonts w:ascii="Times New Roman" w:eastAsiaTheme="minorEastAsia" w:hAnsi="Times New Roman" w:cs="Times New Roman"/>
          <w:sz w:val="28"/>
          <w:szCs w:val="28"/>
          <w:lang w:val="kk-KZ" w:eastAsia="zh-CN"/>
        </w:rPr>
      </w:pPr>
      <w:r w:rsidRPr="009D59DF">
        <w:rPr>
          <w:rFonts w:ascii="Times New Roman" w:hAnsi="Times New Roman" w:cs="Times New Roman"/>
          <w:color w:val="000000"/>
          <w:spacing w:val="2"/>
          <w:sz w:val="28"/>
          <w:szCs w:val="28"/>
          <w:shd w:val="clear" w:color="auto" w:fill="FFFFFF"/>
          <w:lang w:val="ru-RU"/>
        </w:rPr>
        <w:t>Қазақстан Республикасының азаматтық қорғау туралы заңнамасы</w:t>
      </w:r>
      <w:r w:rsidRPr="009D59DF">
        <w:rPr>
          <w:rFonts w:ascii="Times New Roman" w:hAnsi="Times New Roman" w:cs="Times New Roman"/>
          <w:color w:val="000000"/>
          <w:spacing w:val="2"/>
          <w:sz w:val="28"/>
          <w:szCs w:val="28"/>
          <w:shd w:val="clear" w:color="auto" w:fill="FFFFFF"/>
        </w:rPr>
        <w:t> </w:t>
      </w:r>
      <w:r w:rsidRPr="009D59DF">
        <w:rPr>
          <w:rFonts w:ascii="Times New Roman" w:hAnsi="Times New Roman" w:cs="Times New Roman"/>
          <w:color w:val="000000"/>
          <w:spacing w:val="2"/>
          <w:sz w:val="28"/>
          <w:szCs w:val="28"/>
          <w:shd w:val="clear" w:color="auto" w:fill="FFFFFF"/>
          <w:lang w:val="kk-KZ"/>
        </w:rPr>
        <w:t>неден тұрады.</w:t>
      </w:r>
    </w:p>
    <w:p w:rsidR="00F9033B" w:rsidRPr="009D59DF" w:rsidRDefault="00F9033B" w:rsidP="00AF3CBD">
      <w:pPr>
        <w:pStyle w:val="a3"/>
        <w:numPr>
          <w:ilvl w:val="0"/>
          <w:numId w:val="2"/>
        </w:numPr>
        <w:spacing w:before="240"/>
        <w:jc w:val="both"/>
        <w:rPr>
          <w:rFonts w:ascii="Times New Roman" w:eastAsiaTheme="minorEastAsia" w:hAnsi="Times New Roman" w:cs="Times New Roman"/>
          <w:sz w:val="28"/>
          <w:szCs w:val="28"/>
          <w:lang w:val="kk-KZ" w:eastAsia="zh-CN"/>
        </w:rPr>
      </w:pPr>
      <w:r w:rsidRPr="009D59DF">
        <w:rPr>
          <w:rFonts w:ascii="Times New Roman" w:hAnsi="Times New Roman" w:cs="Times New Roman"/>
          <w:color w:val="000000"/>
          <w:spacing w:val="2"/>
          <w:sz w:val="28"/>
          <w:szCs w:val="28"/>
          <w:shd w:val="clear" w:color="auto" w:fill="FFFFFF"/>
          <w:lang w:val="kk-KZ"/>
        </w:rPr>
        <w:t>Қандай сипаттағы төтенше жағдайлар саласындағы құқықтық реттеу Қазақстан Республикасының арнайы заңнамасымен жүзеге асырылады.</w:t>
      </w:r>
    </w:p>
    <w:p w:rsidR="00F13FA6" w:rsidRPr="009D59DF" w:rsidRDefault="00F13FA6" w:rsidP="00F13FA6">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Пайдаланылған әдебиеттер:</w:t>
      </w:r>
    </w:p>
    <w:p w:rsidR="009D59DF" w:rsidRPr="009D59DF" w:rsidRDefault="009D59DF" w:rsidP="00AF3CBD">
      <w:pPr>
        <w:pStyle w:val="a3"/>
        <w:numPr>
          <w:ilvl w:val="0"/>
          <w:numId w:val="21"/>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Тіркеу нөмірі № 001. ҚР « Азаматтык корғау туралы » Заңы 11.04.2014ж. </w:t>
      </w:r>
    </w:p>
    <w:p w:rsidR="009D59DF" w:rsidRPr="009D59DF" w:rsidRDefault="009D59DF" w:rsidP="009D59DF">
      <w:pPr>
        <w:pStyle w:val="a3"/>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1 - бөлім ( 1 - тарау, баптар ) ; 3 – бөлім ( 11, 12, 13, 14, 15, 16, 17, 18- баптар ); 4 – бөлім ( 7 - тарау, 36, 37, 38, 39- баптар; 8 - тарау, 41 - бап ); </w:t>
      </w:r>
    </w:p>
    <w:p w:rsidR="00F13FA6" w:rsidRPr="009D59DF" w:rsidRDefault="009D59DF" w:rsidP="00AF3CBD">
      <w:pPr>
        <w:pStyle w:val="a3"/>
        <w:numPr>
          <w:ilvl w:val="0"/>
          <w:numId w:val="21"/>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Тіркеу нөмірі № 001. ҚР « Төтенше жағдайлар туралы» Заңы, № 387 - II 8.02.2003 ж. </w:t>
      </w:r>
    </w:p>
    <w:p w:rsidR="00137AD1" w:rsidRPr="009D59DF" w:rsidRDefault="00EE0875" w:rsidP="00137AD1">
      <w:pPr>
        <w:jc w:val="center"/>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№2 </w:t>
      </w:r>
      <w:r w:rsidR="00137AD1" w:rsidRPr="009D59DF">
        <w:rPr>
          <w:rFonts w:ascii="Times New Roman" w:eastAsiaTheme="minorEastAsia" w:hAnsi="Times New Roman" w:cs="Times New Roman"/>
          <w:b/>
          <w:sz w:val="28"/>
          <w:szCs w:val="28"/>
          <w:lang w:val="kk-KZ" w:eastAsia="zh-CN"/>
        </w:rPr>
        <w:t>Дәріс</w:t>
      </w: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ab/>
        <w:t xml:space="preserve">Дәріс тақырыбы: </w:t>
      </w:r>
      <w:r w:rsidR="00EE0875" w:rsidRPr="009D59DF">
        <w:rPr>
          <w:rFonts w:ascii="Times New Roman" w:hAnsi="Times New Roman" w:cs="Times New Roman"/>
          <w:sz w:val="28"/>
          <w:szCs w:val="28"/>
          <w:lang w:val="kk-KZ"/>
        </w:rPr>
        <w:t>Азаматтық қорғаудың мемлекеттік жүйесі</w:t>
      </w:r>
    </w:p>
    <w:p w:rsidR="00137AD1" w:rsidRPr="009D59DF" w:rsidRDefault="00137AD1" w:rsidP="004068F1">
      <w:pPr>
        <w:pStyle w:val="a4"/>
        <w:shd w:val="clear" w:color="auto" w:fill="FFFFFF"/>
        <w:spacing w:before="0" w:beforeAutospacing="0" w:after="0" w:afterAutospacing="0"/>
        <w:jc w:val="both"/>
        <w:textAlignment w:val="baseline"/>
        <w:rPr>
          <w:color w:val="000000"/>
          <w:spacing w:val="2"/>
          <w:sz w:val="28"/>
          <w:szCs w:val="28"/>
          <w:lang w:val="kk-KZ"/>
        </w:rPr>
      </w:pPr>
      <w:r w:rsidRPr="009D59DF">
        <w:rPr>
          <w:rFonts w:eastAsiaTheme="minorEastAsia"/>
          <w:b/>
          <w:sz w:val="28"/>
          <w:szCs w:val="28"/>
          <w:lang w:val="kk-KZ" w:eastAsia="zh-CN"/>
        </w:rPr>
        <w:t xml:space="preserve">Дәрістің мақсаты: </w:t>
      </w:r>
      <w:r w:rsidR="004068F1" w:rsidRPr="009D59DF">
        <w:rPr>
          <w:bCs/>
          <w:color w:val="000000"/>
          <w:spacing w:val="2"/>
          <w:sz w:val="28"/>
          <w:szCs w:val="28"/>
          <w:bdr w:val="none" w:sz="0" w:space="0" w:color="auto" w:frame="1"/>
          <w:shd w:val="clear" w:color="auto" w:fill="FFFFFF"/>
          <w:lang w:val="kk-KZ"/>
        </w:rPr>
        <w:t xml:space="preserve">Азаматтық қорғаудың негізгі міндеттері мен қағидаттары, </w:t>
      </w:r>
      <w:r w:rsidR="004068F1" w:rsidRPr="009D59DF">
        <w:rPr>
          <w:bCs/>
          <w:color w:val="000000"/>
          <w:spacing w:val="2"/>
          <w:sz w:val="28"/>
          <w:szCs w:val="28"/>
          <w:bdr w:val="none" w:sz="0" w:space="0" w:color="auto" w:frame="1"/>
          <w:lang w:val="kk-KZ"/>
        </w:rPr>
        <w:t xml:space="preserve">мемлекеттік және </w:t>
      </w:r>
      <w:r w:rsidR="004068F1" w:rsidRPr="009D59DF">
        <w:rPr>
          <w:bCs/>
          <w:color w:val="000000"/>
          <w:spacing w:val="2"/>
          <w:sz w:val="28"/>
          <w:szCs w:val="28"/>
          <w:bdr w:val="none" w:sz="0" w:space="0" w:color="auto" w:frame="1"/>
          <w:shd w:val="clear" w:color="auto" w:fill="FFFFFF"/>
          <w:lang w:val="kk-KZ"/>
        </w:rPr>
        <w:t>құлақтандыру жүйесімен және Азаматтық қорғау құралымдары мен Уәкілетті органның білім беру ұйымдары туралы таныстыру.</w:t>
      </w:r>
    </w:p>
    <w:p w:rsidR="00137AD1" w:rsidRPr="009D59DF" w:rsidRDefault="00137AD1" w:rsidP="00137AD1">
      <w:pPr>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Қарастырылатын сұрақтар: </w:t>
      </w:r>
    </w:p>
    <w:p w:rsidR="000147C9" w:rsidRPr="009D59DF" w:rsidRDefault="000147C9" w:rsidP="00AF3CBD">
      <w:pPr>
        <w:pStyle w:val="a3"/>
        <w:numPr>
          <w:ilvl w:val="0"/>
          <w:numId w:val="1"/>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bCs/>
          <w:color w:val="000000"/>
          <w:spacing w:val="2"/>
          <w:sz w:val="28"/>
          <w:szCs w:val="28"/>
          <w:bdr w:val="none" w:sz="0" w:space="0" w:color="auto" w:frame="1"/>
          <w:shd w:val="clear" w:color="auto" w:fill="FFFFFF"/>
          <w:lang w:val="kk-KZ"/>
        </w:rPr>
        <w:t>Азаматтық қорғаудың негізгі міндеттері</w:t>
      </w:r>
      <w:r w:rsidR="001B3499" w:rsidRPr="009D59DF">
        <w:rPr>
          <w:rFonts w:ascii="Times New Roman" w:hAnsi="Times New Roman" w:cs="Times New Roman"/>
          <w:bCs/>
          <w:color w:val="000000"/>
          <w:spacing w:val="2"/>
          <w:sz w:val="28"/>
          <w:szCs w:val="28"/>
          <w:bdr w:val="none" w:sz="0" w:space="0" w:color="auto" w:frame="1"/>
          <w:shd w:val="clear" w:color="auto" w:fill="FFFFFF"/>
          <w:lang w:val="kk-KZ"/>
        </w:rPr>
        <w:t xml:space="preserve"> мен </w:t>
      </w:r>
      <w:r w:rsidRPr="009D59DF">
        <w:rPr>
          <w:rFonts w:ascii="Times New Roman" w:hAnsi="Times New Roman" w:cs="Times New Roman"/>
          <w:bCs/>
          <w:color w:val="000000"/>
          <w:spacing w:val="2"/>
          <w:sz w:val="28"/>
          <w:szCs w:val="28"/>
          <w:bdr w:val="none" w:sz="0" w:space="0" w:color="auto" w:frame="1"/>
          <w:shd w:val="clear" w:color="auto" w:fill="FFFFFF"/>
          <w:lang w:val="kk-KZ"/>
        </w:rPr>
        <w:t>қағидаттары</w:t>
      </w:r>
    </w:p>
    <w:p w:rsidR="000147C9" w:rsidRPr="009D59DF" w:rsidRDefault="000147C9" w:rsidP="00AF3CBD">
      <w:pPr>
        <w:pStyle w:val="a3"/>
        <w:numPr>
          <w:ilvl w:val="0"/>
          <w:numId w:val="1"/>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bCs/>
          <w:color w:val="000000"/>
          <w:spacing w:val="2"/>
          <w:sz w:val="28"/>
          <w:szCs w:val="28"/>
          <w:bdr w:val="none" w:sz="0" w:space="0" w:color="auto" w:frame="1"/>
          <w:lang w:val="kk-KZ"/>
        </w:rPr>
        <w:t xml:space="preserve">Азаматтық қорғаудың мемлекеттік </w:t>
      </w:r>
      <w:r w:rsidRPr="009D59DF">
        <w:rPr>
          <w:rFonts w:ascii="Times New Roman" w:hAnsi="Times New Roman" w:cs="Times New Roman"/>
          <w:bCs/>
          <w:color w:val="000000"/>
          <w:spacing w:val="2"/>
          <w:sz w:val="28"/>
          <w:szCs w:val="28"/>
          <w:bdr w:val="none" w:sz="0" w:space="0" w:color="auto" w:frame="1"/>
        </w:rPr>
        <w:t>жүйесі</w:t>
      </w:r>
    </w:p>
    <w:p w:rsidR="001B3499" w:rsidRPr="009D59DF" w:rsidRDefault="001B3499" w:rsidP="00AF3CBD">
      <w:pPr>
        <w:pStyle w:val="a4"/>
        <w:numPr>
          <w:ilvl w:val="0"/>
          <w:numId w:val="1"/>
        </w:numPr>
        <w:shd w:val="clear" w:color="auto" w:fill="FFFFFF"/>
        <w:spacing w:before="0" w:beforeAutospacing="0" w:after="0" w:afterAutospacing="0"/>
        <w:jc w:val="both"/>
        <w:textAlignment w:val="baseline"/>
        <w:rPr>
          <w:color w:val="000000"/>
          <w:spacing w:val="2"/>
          <w:sz w:val="28"/>
          <w:szCs w:val="28"/>
          <w:lang w:val="kk-KZ"/>
        </w:rPr>
      </w:pPr>
      <w:r w:rsidRPr="009D59DF">
        <w:rPr>
          <w:bCs/>
          <w:color w:val="000000"/>
          <w:spacing w:val="2"/>
          <w:sz w:val="28"/>
          <w:szCs w:val="28"/>
          <w:bdr w:val="none" w:sz="0" w:space="0" w:color="auto" w:frame="1"/>
          <w:shd w:val="clear" w:color="auto" w:fill="FFFFFF"/>
        </w:rPr>
        <w:t>Азаматтық қорғаудың құлақтандыру жүйесі</w:t>
      </w:r>
    </w:p>
    <w:p w:rsidR="000147C9" w:rsidRPr="009D59DF" w:rsidRDefault="001B3499" w:rsidP="00AF3CBD">
      <w:pPr>
        <w:pStyle w:val="a4"/>
        <w:numPr>
          <w:ilvl w:val="0"/>
          <w:numId w:val="1"/>
        </w:numPr>
        <w:shd w:val="clear" w:color="auto" w:fill="FFFFFF"/>
        <w:spacing w:before="0" w:beforeAutospacing="0" w:after="0" w:afterAutospacing="0"/>
        <w:jc w:val="both"/>
        <w:textAlignment w:val="baseline"/>
        <w:rPr>
          <w:color w:val="000000"/>
          <w:spacing w:val="2"/>
          <w:sz w:val="28"/>
          <w:szCs w:val="28"/>
          <w:lang w:val="kk-KZ"/>
        </w:rPr>
      </w:pPr>
      <w:r w:rsidRPr="009D59DF">
        <w:rPr>
          <w:bCs/>
          <w:color w:val="000000"/>
          <w:spacing w:val="2"/>
          <w:sz w:val="28"/>
          <w:szCs w:val="28"/>
          <w:bdr w:val="none" w:sz="0" w:space="0" w:color="auto" w:frame="1"/>
          <w:shd w:val="clear" w:color="auto" w:fill="FFFFFF"/>
        </w:rPr>
        <w:t>Бірыңғай кезекшілік-диспетчерлік "112" қызметі</w:t>
      </w:r>
    </w:p>
    <w:p w:rsidR="001B3499" w:rsidRPr="009D59DF" w:rsidRDefault="001B3499" w:rsidP="00AF3CBD">
      <w:pPr>
        <w:pStyle w:val="a4"/>
        <w:numPr>
          <w:ilvl w:val="0"/>
          <w:numId w:val="1"/>
        </w:numPr>
        <w:shd w:val="clear" w:color="auto" w:fill="FFFFFF"/>
        <w:spacing w:before="0" w:beforeAutospacing="0" w:after="0" w:afterAutospacing="0"/>
        <w:jc w:val="both"/>
        <w:textAlignment w:val="baseline"/>
        <w:rPr>
          <w:color w:val="000000"/>
          <w:spacing w:val="2"/>
          <w:sz w:val="28"/>
          <w:szCs w:val="28"/>
          <w:lang w:val="kk-KZ"/>
        </w:rPr>
      </w:pPr>
      <w:r w:rsidRPr="009D59DF">
        <w:rPr>
          <w:bCs/>
          <w:color w:val="000000"/>
          <w:spacing w:val="2"/>
          <w:sz w:val="28"/>
          <w:szCs w:val="28"/>
          <w:bdr w:val="none" w:sz="0" w:space="0" w:color="auto" w:frame="1"/>
          <w:shd w:val="clear" w:color="auto" w:fill="FFFFFF"/>
          <w:lang w:val="kk-KZ"/>
        </w:rPr>
        <w:t>Төтенше жағдайлардың алдын алу және оларды жою жөніндегі комиссиялар</w:t>
      </w:r>
    </w:p>
    <w:p w:rsidR="001B3499" w:rsidRPr="009D59DF" w:rsidRDefault="001B3499" w:rsidP="00AF3CBD">
      <w:pPr>
        <w:pStyle w:val="a4"/>
        <w:numPr>
          <w:ilvl w:val="0"/>
          <w:numId w:val="1"/>
        </w:numPr>
        <w:shd w:val="clear" w:color="auto" w:fill="FFFFFF"/>
        <w:spacing w:before="0" w:beforeAutospacing="0" w:after="0" w:afterAutospacing="0"/>
        <w:jc w:val="both"/>
        <w:textAlignment w:val="baseline"/>
        <w:rPr>
          <w:color w:val="000000"/>
          <w:spacing w:val="2"/>
          <w:sz w:val="28"/>
          <w:szCs w:val="28"/>
          <w:lang w:val="kk-KZ"/>
        </w:rPr>
      </w:pPr>
      <w:r w:rsidRPr="009D59DF">
        <w:rPr>
          <w:bCs/>
          <w:color w:val="000000"/>
          <w:spacing w:val="2"/>
          <w:sz w:val="28"/>
          <w:szCs w:val="28"/>
          <w:bdr w:val="none" w:sz="0" w:space="0" w:color="auto" w:frame="1"/>
          <w:shd w:val="clear" w:color="auto" w:fill="FFFFFF"/>
        </w:rPr>
        <w:t>Азаматтық қорғау құралымдары</w:t>
      </w:r>
    </w:p>
    <w:p w:rsidR="001B3499" w:rsidRPr="009D59DF" w:rsidRDefault="001B3499" w:rsidP="00AF3CBD">
      <w:pPr>
        <w:pStyle w:val="a4"/>
        <w:numPr>
          <w:ilvl w:val="0"/>
          <w:numId w:val="1"/>
        </w:numPr>
        <w:shd w:val="clear" w:color="auto" w:fill="FFFFFF"/>
        <w:spacing w:before="0" w:beforeAutospacing="0" w:after="0" w:afterAutospacing="0"/>
        <w:jc w:val="both"/>
        <w:textAlignment w:val="baseline"/>
        <w:rPr>
          <w:color w:val="000000"/>
          <w:spacing w:val="2"/>
          <w:sz w:val="28"/>
          <w:szCs w:val="28"/>
          <w:lang w:val="kk-KZ"/>
        </w:rPr>
      </w:pPr>
      <w:r w:rsidRPr="009D59DF">
        <w:rPr>
          <w:bCs/>
          <w:color w:val="000000"/>
          <w:spacing w:val="2"/>
          <w:sz w:val="28"/>
          <w:szCs w:val="28"/>
          <w:bdr w:val="none" w:sz="0" w:space="0" w:color="auto" w:frame="1"/>
          <w:shd w:val="clear" w:color="auto" w:fill="FFFFFF"/>
        </w:rPr>
        <w:t>Уәкілетті органның білім беру ұйымдары</w:t>
      </w:r>
    </w:p>
    <w:p w:rsidR="001B3499" w:rsidRPr="009D59DF" w:rsidRDefault="001B3499" w:rsidP="004068F1">
      <w:pPr>
        <w:pStyle w:val="a4"/>
        <w:shd w:val="clear" w:color="auto" w:fill="FFFFFF"/>
        <w:spacing w:before="0" w:beforeAutospacing="0" w:after="0" w:afterAutospacing="0"/>
        <w:ind w:left="644"/>
        <w:jc w:val="both"/>
        <w:textAlignment w:val="baseline"/>
        <w:rPr>
          <w:color w:val="000000"/>
          <w:spacing w:val="2"/>
          <w:sz w:val="28"/>
          <w:szCs w:val="28"/>
          <w:lang w:val="kk-KZ"/>
        </w:rPr>
      </w:pPr>
    </w:p>
    <w:p w:rsidR="00137AD1" w:rsidRPr="009D59DF" w:rsidRDefault="00137AD1" w:rsidP="00137AD1">
      <w:pPr>
        <w:spacing w:after="0"/>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lastRenderedPageBreak/>
        <w:t xml:space="preserve">Қысқаша мазмұны: </w:t>
      </w:r>
    </w:p>
    <w:p w:rsidR="00EE0875" w:rsidRPr="009D59DF" w:rsidRDefault="00EE0875" w:rsidP="000147C9">
      <w:pPr>
        <w:pStyle w:val="a4"/>
        <w:shd w:val="clear" w:color="auto" w:fill="FFFFFF"/>
        <w:spacing w:before="0" w:beforeAutospacing="0" w:after="0" w:afterAutospacing="0"/>
        <w:jc w:val="both"/>
        <w:textAlignment w:val="baseline"/>
        <w:rPr>
          <w:i/>
          <w:color w:val="000000"/>
          <w:spacing w:val="2"/>
          <w:sz w:val="28"/>
          <w:szCs w:val="28"/>
          <w:lang w:val="kk-KZ"/>
        </w:rPr>
      </w:pPr>
      <w:r w:rsidRPr="009D59DF">
        <w:rPr>
          <w:i/>
          <w:color w:val="000000"/>
          <w:spacing w:val="2"/>
          <w:sz w:val="28"/>
          <w:szCs w:val="28"/>
          <w:lang w:val="kk-KZ"/>
        </w:rPr>
        <w:t>Азаматтық қорғаудың негізгі міндеттері:</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9D59DF">
        <w:rPr>
          <w:color w:val="000000"/>
          <w:spacing w:val="2"/>
          <w:sz w:val="28"/>
          <w:szCs w:val="28"/>
          <w:lang w:val="kk-KZ"/>
        </w:rPr>
        <w:t xml:space="preserve">      </w:t>
      </w:r>
      <w:r w:rsidRPr="00AF3CBD">
        <w:rPr>
          <w:color w:val="000000"/>
          <w:spacing w:val="2"/>
          <w:sz w:val="28"/>
          <w:szCs w:val="28"/>
          <w:lang w:val="kk-KZ"/>
        </w:rPr>
        <w:t>1) төтенше жағдайлар мен олардың салдарларының алдын алу және оларды жою;</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3) азаматтық қорғау күштерін құру, оларды даярлау және ұдайы әзірлікте ұстап тұру;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4) орталық және жергілікті атқарушы органдардың, ұйымдардың мамандарын даярлау және халықты оқыту;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8) өнеркәсіптік қауіпсіздік пен өрт қауіпсіздігін қамтамасыз ету;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9) құлақтандыру және байланыс жүйелерін құру, дамыту және ұдайы әзірлікте ұстап тұру;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11) мемлекеттік резервті қалыптастыруды, сақтауды және пайдалануды қамтамасыз ету болып табылады.</w:t>
      </w:r>
    </w:p>
    <w:p w:rsidR="00EE0875" w:rsidRPr="00AF3CBD" w:rsidRDefault="00EE0875" w:rsidP="000147C9">
      <w:pPr>
        <w:pStyle w:val="a4"/>
        <w:shd w:val="clear" w:color="auto" w:fill="FFFFFF"/>
        <w:spacing w:before="0" w:beforeAutospacing="0" w:after="0" w:afterAutospacing="0"/>
        <w:jc w:val="both"/>
        <w:textAlignment w:val="baseline"/>
        <w:rPr>
          <w:i/>
          <w:color w:val="000000"/>
          <w:spacing w:val="2"/>
          <w:sz w:val="28"/>
          <w:szCs w:val="28"/>
          <w:lang w:val="kk-KZ"/>
        </w:rPr>
      </w:pPr>
      <w:r w:rsidRPr="00AF3CBD">
        <w:rPr>
          <w:color w:val="000000"/>
          <w:spacing w:val="2"/>
          <w:sz w:val="28"/>
          <w:szCs w:val="28"/>
          <w:lang w:val="kk-KZ"/>
        </w:rPr>
        <w:t>     </w:t>
      </w:r>
      <w:r w:rsidRPr="00AF3CBD">
        <w:rPr>
          <w:i/>
          <w:color w:val="000000"/>
          <w:spacing w:val="2"/>
          <w:sz w:val="28"/>
          <w:szCs w:val="28"/>
          <w:lang w:val="kk-KZ"/>
        </w:rPr>
        <w:t>Азаматтық қорғаудың негізгі қағидаттары:</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1) аумақтық-салалық қағидат бойынша азаматтық қорғау жүйесін ұйымдастыру;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2) төтенше жағдайлардан азаматтар мен қоғамға төнген қатерді және нұқсанды барынша азайту;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lastRenderedPageBreak/>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i/>
          <w:color w:val="000000"/>
          <w:spacing w:val="2"/>
          <w:sz w:val="28"/>
          <w:szCs w:val="28"/>
          <w:lang w:val="kk-KZ"/>
        </w:rPr>
        <w:t>Азаматтық қорғаудың мемлекеттік жүйесі</w:t>
      </w:r>
      <w:r w:rsidRPr="00AF3CBD">
        <w:rPr>
          <w:color w:val="000000"/>
          <w:spacing w:val="2"/>
          <w:sz w:val="28"/>
          <w:szCs w:val="28"/>
          <w:lang w:val="kk-KZ"/>
        </w:rPr>
        <w:t xml:space="preserve"> аумақтық және салалық кіші жүйелерден тұрады.</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p>
    <w:p w:rsidR="00EE0875" w:rsidRPr="00AF3CBD" w:rsidRDefault="00EE0875" w:rsidP="000147C9">
      <w:pPr>
        <w:pStyle w:val="a4"/>
        <w:shd w:val="clear" w:color="auto" w:fill="FFFFFF"/>
        <w:spacing w:before="0" w:beforeAutospacing="0" w:after="0" w:afterAutospacing="0"/>
        <w:jc w:val="both"/>
        <w:textAlignment w:val="baseline"/>
        <w:rPr>
          <w:color w:val="000000"/>
          <w:spacing w:val="2"/>
          <w:sz w:val="28"/>
          <w:szCs w:val="28"/>
          <w:lang w:val="kk-KZ"/>
        </w:rPr>
      </w:pPr>
      <w:r w:rsidRPr="00AF3CBD">
        <w:rPr>
          <w:color w:val="000000"/>
          <w:spacing w:val="2"/>
          <w:sz w:val="28"/>
          <w:szCs w:val="28"/>
          <w:lang w:val="kk-KZ"/>
        </w:rPr>
        <w:t>      Салалық кіші жүйелерді орталық атқарушы органдар өз құзыреті шегінде азаматтық қорғау іс-шараларын орындау жөніндегі жұмысты ұйымдастыру үшін құрады.</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AF3CBD">
        <w:rPr>
          <w:color w:val="000000"/>
          <w:spacing w:val="2"/>
          <w:sz w:val="28"/>
          <w:szCs w:val="28"/>
          <w:lang w:val="kk-KZ"/>
        </w:rPr>
        <w:t>     </w:t>
      </w:r>
      <w:r w:rsidRPr="00AF3CBD">
        <w:rPr>
          <w:i/>
          <w:color w:val="000000"/>
          <w:spacing w:val="2"/>
          <w:sz w:val="28"/>
          <w:szCs w:val="28"/>
          <w:lang w:val="kk-KZ"/>
        </w:rPr>
        <w:t>Азаматтық қорғаудың мемлекеттік жүйесінің үш деңгейі бар:</w:t>
      </w:r>
      <w:r w:rsidRPr="00AF3CBD">
        <w:rPr>
          <w:color w:val="000000"/>
          <w:spacing w:val="2"/>
          <w:sz w:val="28"/>
          <w:szCs w:val="28"/>
          <w:lang w:val="kk-KZ"/>
        </w:rPr>
        <w:t xml:space="preserve"> республикалық, аумақтық және объектілік. </w:t>
      </w:r>
      <w:r w:rsidRPr="009D59DF">
        <w:rPr>
          <w:color w:val="000000"/>
          <w:spacing w:val="2"/>
          <w:sz w:val="28"/>
          <w:szCs w:val="28"/>
        </w:rPr>
        <w:t>Объектілік деңгейді қоспағанда, әрбір деңгейге:</w:t>
      </w:r>
    </w:p>
    <w:p w:rsidR="00EE0875" w:rsidRPr="009D59DF" w:rsidRDefault="00EE0875" w:rsidP="00AF3CBD">
      <w:pPr>
        <w:pStyle w:val="a4"/>
        <w:numPr>
          <w:ilvl w:val="0"/>
          <w:numId w:val="4"/>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азаматтық қорғаудың басқару органдары;</w:t>
      </w:r>
    </w:p>
    <w:p w:rsidR="00EE0875" w:rsidRPr="009D59DF" w:rsidRDefault="00EE0875" w:rsidP="00AF3CBD">
      <w:pPr>
        <w:pStyle w:val="a4"/>
        <w:numPr>
          <w:ilvl w:val="0"/>
          <w:numId w:val="4"/>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басқару пункттері, жедел-кезекшілік қызметтер;</w:t>
      </w:r>
    </w:p>
    <w:p w:rsidR="00EE0875" w:rsidRPr="009D59DF" w:rsidRDefault="00EE0875" w:rsidP="00AF3CBD">
      <w:pPr>
        <w:pStyle w:val="a4"/>
        <w:numPr>
          <w:ilvl w:val="0"/>
          <w:numId w:val="4"/>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консультациялық-кеңесші органдар – төтенше жағдайлардың алдын алу және оларды жою жөніндегі комиссиялар;</w:t>
      </w:r>
    </w:p>
    <w:p w:rsidR="00EE0875" w:rsidRPr="009D59DF" w:rsidRDefault="00EE0875" w:rsidP="00AF3CBD">
      <w:pPr>
        <w:pStyle w:val="a4"/>
        <w:numPr>
          <w:ilvl w:val="0"/>
          <w:numId w:val="4"/>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азаматтық қорғаудың күштері мен құралдары;</w:t>
      </w:r>
    </w:p>
    <w:p w:rsidR="00EE0875" w:rsidRPr="009D59DF" w:rsidRDefault="00EE0875" w:rsidP="00AF3CBD">
      <w:pPr>
        <w:pStyle w:val="a4"/>
        <w:numPr>
          <w:ilvl w:val="0"/>
          <w:numId w:val="4"/>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байланыс, құлақтандыру және ақпараттық қамтамасыз ету жүйелері кіреді.</w:t>
      </w:r>
    </w:p>
    <w:p w:rsidR="00EE0875" w:rsidRPr="009D59DF" w:rsidRDefault="00EE0875" w:rsidP="000147C9">
      <w:pPr>
        <w:pStyle w:val="a4"/>
        <w:shd w:val="clear" w:color="auto" w:fill="FFFFFF"/>
        <w:spacing w:before="0" w:beforeAutospacing="0" w:after="0" w:afterAutospacing="0"/>
        <w:jc w:val="both"/>
        <w:textAlignment w:val="baseline"/>
        <w:rPr>
          <w:i/>
          <w:color w:val="000000"/>
          <w:spacing w:val="2"/>
          <w:sz w:val="28"/>
          <w:szCs w:val="28"/>
        </w:rPr>
      </w:pPr>
      <w:r w:rsidRPr="009D59DF">
        <w:rPr>
          <w:color w:val="000000"/>
          <w:spacing w:val="2"/>
          <w:sz w:val="28"/>
          <w:szCs w:val="28"/>
        </w:rPr>
        <w:t xml:space="preserve">      </w:t>
      </w:r>
      <w:r w:rsidRPr="009D59DF">
        <w:rPr>
          <w:i/>
          <w:color w:val="000000"/>
          <w:spacing w:val="2"/>
          <w:sz w:val="28"/>
          <w:szCs w:val="28"/>
        </w:rPr>
        <w:t>Азаматтық қорғаудың мемлекеттік жүйесіне басшылықты:</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1) республикалық деңгейде – Қазақстан Республикасының Үкіметі;</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2) аумақтық деңгейде – тиісті әкімшілік-аумақтық бірліктердің әкімдері;</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3) объектілік деңгейде – ұйымдардың басшылары;</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4) салалық кіші жүйелерде – орталық атқарушы органдардың басшылары жүзеге асырады.</w:t>
      </w:r>
    </w:p>
    <w:p w:rsidR="00EE0875" w:rsidRPr="009D59DF" w:rsidRDefault="00EE0875" w:rsidP="000147C9">
      <w:pPr>
        <w:pStyle w:val="a4"/>
        <w:shd w:val="clear" w:color="auto" w:fill="FFFFFF"/>
        <w:spacing w:before="0" w:beforeAutospacing="0" w:after="0" w:afterAutospacing="0"/>
        <w:jc w:val="both"/>
        <w:textAlignment w:val="baseline"/>
        <w:rPr>
          <w:i/>
          <w:color w:val="000000"/>
          <w:spacing w:val="2"/>
          <w:sz w:val="28"/>
          <w:szCs w:val="28"/>
        </w:rPr>
      </w:pPr>
      <w:r w:rsidRPr="009D59DF">
        <w:rPr>
          <w:color w:val="000000"/>
          <w:spacing w:val="2"/>
          <w:sz w:val="28"/>
          <w:szCs w:val="28"/>
        </w:rPr>
        <w:t>     </w:t>
      </w:r>
      <w:r w:rsidRPr="009D59DF">
        <w:rPr>
          <w:i/>
          <w:color w:val="000000"/>
          <w:spacing w:val="2"/>
          <w:sz w:val="28"/>
          <w:szCs w:val="28"/>
        </w:rPr>
        <w:t>Азаматтық қорғаудың басқару органдары:</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1) республикалық деңгейде:</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уәкілетті орган;</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салалық кіші жүйелерде Қазақстан Республикасының орталық атқарушы органдары;</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2) аумақтық деңгейде:</w:t>
      </w:r>
    </w:p>
    <w:p w:rsidR="00EE0875" w:rsidRPr="009D59DF" w:rsidRDefault="00EE0875" w:rsidP="00AF3CBD">
      <w:pPr>
        <w:pStyle w:val="a4"/>
        <w:numPr>
          <w:ilvl w:val="1"/>
          <w:numId w:val="5"/>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жергілікті атқарушы органдар;</w:t>
      </w:r>
    </w:p>
    <w:p w:rsidR="00EE0875" w:rsidRPr="009D59DF" w:rsidRDefault="00EE0875" w:rsidP="00AF3CBD">
      <w:pPr>
        <w:pStyle w:val="a4"/>
        <w:numPr>
          <w:ilvl w:val="1"/>
          <w:numId w:val="5"/>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уәкілетті орган ведомствосының аумақтық бөлімшелері;</w:t>
      </w:r>
    </w:p>
    <w:p w:rsidR="00EE0875" w:rsidRPr="009D59DF" w:rsidRDefault="00EE0875" w:rsidP="00AF3CBD">
      <w:pPr>
        <w:pStyle w:val="a4"/>
        <w:numPr>
          <w:ilvl w:val="1"/>
          <w:numId w:val="5"/>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салалық кіші жүйелерде Қазақстан Республикасының орталық атқарушы органдарының аумақтық бөлімшелері;</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3) объектілік деңгейде – ұйым басшылары болып табылады.</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Азаматтық қорғау жүйесінде мемлекеттік басқару азаматтық қорғаудың мемлекеттік жүйесінің барлық деңгейлерін тарту арқылы жүзеге асырылады.</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lastRenderedPageBreak/>
        <w:t>      Бейбіт уақытта азаматтық қорғаудың мемлекеттік жүйесінің мынадай жұмыс істеу режимдері белгіленеді:</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Күнделікті қызмет режимінде азаматтық қорғаудың басқару органдары мынадай іс-шаралар жүргізеді:</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жағдайларды болжау;</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халықты, объектілерді және аумақтарды төтенше жағдайлардан қорғау туралы ақпарат жинау, өңдеу және алмасу;</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жағдайларды жою жөніндегі іс-қимылдар жоспарларын әзірлеу;</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жағдайлардың алдын алу жөніндегі шараларды әзірлеу және іске асыру;</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азаматтық қорғаудың басқару органдары мен күштерінің іс-қимылдарын жоспарлау, дайындығын ұйымдастыру және олардың қызметін қамтамасыз ету;</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халықты төтенше жағдайлардағы іс-қимылдарға дайындау;</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азаматтық қорғау саласындағы білімді насихаттау;</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 мен олардың салдарларын жою үшін материалдық ресурстардың резервтерін құру, орналастыру, сақтау және орнын толтыру;</w:t>
      </w:r>
    </w:p>
    <w:p w:rsidR="00EE0875" w:rsidRPr="009D59DF" w:rsidRDefault="00EE0875" w:rsidP="00AF3CBD">
      <w:pPr>
        <w:pStyle w:val="a4"/>
        <w:numPr>
          <w:ilvl w:val="1"/>
          <w:numId w:val="8"/>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өз өкілеттіктері шегінде азаматтық қорғау саласында мемлекеттік бақылауды және қадағалауды жүргізу;</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Жоғары әзірлік режимінде азаматтық қорғаудың басқару органдары мынадай іс-шараларды жүргізеді:</w:t>
      </w:r>
    </w:p>
    <w:p w:rsidR="00EE0875" w:rsidRPr="009D59DF" w:rsidRDefault="00EE0875" w:rsidP="00AF3CBD">
      <w:pPr>
        <w:pStyle w:val="a4"/>
        <w:numPr>
          <w:ilvl w:val="1"/>
          <w:numId w:val="6"/>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 мен олардың салдарларының туындауын болжау;</w:t>
      </w:r>
    </w:p>
    <w:p w:rsidR="00EE0875" w:rsidRPr="009D59DF" w:rsidRDefault="00EE0875" w:rsidP="00AF3CBD">
      <w:pPr>
        <w:pStyle w:val="a4"/>
        <w:numPr>
          <w:ilvl w:val="1"/>
          <w:numId w:val="6"/>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жағдайларды жою жөніндегі іс-қимылдар жоспарларын түзету;</w:t>
      </w:r>
    </w:p>
    <w:p w:rsidR="00EE0875" w:rsidRPr="009D59DF" w:rsidRDefault="00EE0875" w:rsidP="00AF3CBD">
      <w:pPr>
        <w:pStyle w:val="a4"/>
        <w:numPr>
          <w:ilvl w:val="1"/>
          <w:numId w:val="6"/>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rsidR="00EE0875" w:rsidRPr="009D59DF" w:rsidRDefault="00EE0875" w:rsidP="00AF3CBD">
      <w:pPr>
        <w:pStyle w:val="a4"/>
        <w:numPr>
          <w:ilvl w:val="1"/>
          <w:numId w:val="6"/>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rsidR="00EE0875" w:rsidRPr="009D59DF" w:rsidRDefault="00EE0875" w:rsidP="00AF3CBD">
      <w:pPr>
        <w:pStyle w:val="a4"/>
        <w:numPr>
          <w:ilvl w:val="1"/>
          <w:numId w:val="6"/>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lastRenderedPageBreak/>
        <w:t>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rsidR="00EE0875" w:rsidRPr="009D59DF" w:rsidRDefault="00EE0875" w:rsidP="00AF3CBD">
      <w:pPr>
        <w:pStyle w:val="a4"/>
        <w:numPr>
          <w:ilvl w:val="1"/>
          <w:numId w:val="6"/>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 мен олардың салдарларын жою үшін құрылған материалдық ресурстардың қажетті резервтерінің орнын толтыру;</w:t>
      </w:r>
    </w:p>
    <w:p w:rsidR="00EE0875" w:rsidRPr="009D59DF" w:rsidRDefault="00EE0875" w:rsidP="00AF3CBD">
      <w:pPr>
        <w:pStyle w:val="a4"/>
        <w:numPr>
          <w:ilvl w:val="1"/>
          <w:numId w:val="6"/>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қажет болған кезде эвакуациялау іс-шараларын жүргізу;</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rsidR="00EE0875" w:rsidRPr="009D59DF" w:rsidRDefault="00EE0875" w:rsidP="000147C9">
      <w:pPr>
        <w:pStyle w:val="a4"/>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      Төтенше жағдай режимінде азаматтық қорғаудың басқару органдары мынадай іс-шараларды жүргізеді:</w:t>
      </w:r>
    </w:p>
    <w:p w:rsidR="00EE0875" w:rsidRPr="009D59DF" w:rsidRDefault="00EE0875" w:rsidP="00AF3CBD">
      <w:pPr>
        <w:pStyle w:val="a4"/>
        <w:numPr>
          <w:ilvl w:val="1"/>
          <w:numId w:val="7"/>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жағдайларды жою жөніндегі іс-қимылдар жоспарларын қолданысқа енгізу (іске асыру, орындау) және оларды түзету;</w:t>
      </w:r>
    </w:p>
    <w:p w:rsidR="00EE0875" w:rsidRPr="009D59DF" w:rsidRDefault="00EE0875" w:rsidP="00AF3CBD">
      <w:pPr>
        <w:pStyle w:val="a4"/>
        <w:numPr>
          <w:ilvl w:val="1"/>
          <w:numId w:val="7"/>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туындаған төтенше жағдайлардың өршуін және олардың салдарларын болжау;</w:t>
      </w:r>
    </w:p>
    <w:p w:rsidR="00EE0875" w:rsidRPr="009D59DF" w:rsidRDefault="00EE0875" w:rsidP="00AF3CBD">
      <w:pPr>
        <w:pStyle w:val="a4"/>
        <w:numPr>
          <w:ilvl w:val="1"/>
          <w:numId w:val="7"/>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p>
    <w:p w:rsidR="00EE0875" w:rsidRPr="009D59DF" w:rsidRDefault="00EE0875" w:rsidP="00AF3CBD">
      <w:pPr>
        <w:pStyle w:val="a4"/>
        <w:numPr>
          <w:ilvl w:val="1"/>
          <w:numId w:val="7"/>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rsidR="00EE0875" w:rsidRPr="009D59DF" w:rsidRDefault="00EE0875" w:rsidP="00AF3CBD">
      <w:pPr>
        <w:pStyle w:val="a4"/>
        <w:numPr>
          <w:ilvl w:val="1"/>
          <w:numId w:val="7"/>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 аймағындағы жағдай мен оны жою жөніндегі жұмыстардың жүргізілу барысы туралы ақпарат жинау, талдау және алмасу;</w:t>
      </w:r>
    </w:p>
    <w:p w:rsidR="00EE0875" w:rsidRPr="009D59DF" w:rsidRDefault="00EE0875" w:rsidP="00AF3CBD">
      <w:pPr>
        <w:pStyle w:val="a4"/>
        <w:numPr>
          <w:ilvl w:val="1"/>
          <w:numId w:val="7"/>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p>
    <w:p w:rsidR="00EE0875" w:rsidRPr="009D59DF" w:rsidRDefault="00EE0875" w:rsidP="00AF3CBD">
      <w:pPr>
        <w:pStyle w:val="a4"/>
        <w:numPr>
          <w:ilvl w:val="1"/>
          <w:numId w:val="7"/>
        </w:numPr>
        <w:shd w:val="clear" w:color="auto" w:fill="FFFFFF"/>
        <w:spacing w:before="0" w:beforeAutospacing="0" w:after="0" w:afterAutospacing="0"/>
        <w:jc w:val="both"/>
        <w:textAlignment w:val="baseline"/>
        <w:rPr>
          <w:color w:val="000000"/>
          <w:spacing w:val="2"/>
          <w:sz w:val="28"/>
          <w:szCs w:val="28"/>
        </w:rPr>
      </w:pPr>
      <w:r w:rsidRPr="009D59DF">
        <w:rPr>
          <w:color w:val="000000"/>
          <w:spacing w:val="2"/>
          <w:sz w:val="28"/>
          <w:szCs w:val="28"/>
        </w:rPr>
        <w:t>төтенше жағдайларда халықтың тіршілігін қамтамасыз ету жөніндегі іс-шараларды жүргізу.</w:t>
      </w:r>
    </w:p>
    <w:p w:rsidR="00EE0875" w:rsidRPr="009D59DF" w:rsidRDefault="00EE0875" w:rsidP="00EE0875">
      <w:pPr>
        <w:pStyle w:val="a4"/>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sidRPr="009D59DF">
        <w:rPr>
          <w:rFonts w:ascii="Courier New" w:hAnsi="Courier New" w:cs="Courier New"/>
          <w:color w:val="000000"/>
          <w:spacing w:val="2"/>
          <w:sz w:val="20"/>
          <w:szCs w:val="20"/>
        </w:rPr>
        <w:t>      </w:t>
      </w:r>
    </w:p>
    <w:p w:rsidR="00137AD1" w:rsidRPr="009D59DF" w:rsidRDefault="00137AD1" w:rsidP="00EE0875">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Бақылау сұрақтары:</w:t>
      </w:r>
    </w:p>
    <w:p w:rsidR="004F0C8B" w:rsidRPr="009D59DF" w:rsidRDefault="004F0C8B" w:rsidP="00AF3CBD">
      <w:pPr>
        <w:pStyle w:val="a3"/>
        <w:numPr>
          <w:ilvl w:val="0"/>
          <w:numId w:val="12"/>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kk-KZ"/>
        </w:rPr>
        <w:t>Төтенше жағдайлардың алдын алу және оларды жою жөніндегі комиссиялар не үшін құрылды.</w:t>
      </w:r>
    </w:p>
    <w:p w:rsidR="004F0C8B" w:rsidRPr="009D59DF" w:rsidRDefault="004F0C8B" w:rsidP="00AF3CBD">
      <w:pPr>
        <w:pStyle w:val="a3"/>
        <w:numPr>
          <w:ilvl w:val="0"/>
          <w:numId w:val="12"/>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kk-KZ"/>
        </w:rPr>
        <w:lastRenderedPageBreak/>
        <w:t>Республикалық азаматтық қорғау қызметтерінің тізбесін кім бекітеді.</w:t>
      </w:r>
    </w:p>
    <w:p w:rsidR="00F20B44" w:rsidRPr="009D59DF" w:rsidRDefault="004F0C8B" w:rsidP="00AF3CBD">
      <w:pPr>
        <w:pStyle w:val="a3"/>
        <w:numPr>
          <w:ilvl w:val="0"/>
          <w:numId w:val="12"/>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kk-KZ"/>
        </w:rPr>
        <w:t>Азаматтық қорғау құралымдары қандай жұмыстарды жүргізуге арналған.</w:t>
      </w:r>
    </w:p>
    <w:p w:rsidR="00F20B44" w:rsidRPr="009D59DF" w:rsidRDefault="00F20B44" w:rsidP="00AF3CBD">
      <w:pPr>
        <w:pStyle w:val="a3"/>
        <w:numPr>
          <w:ilvl w:val="0"/>
          <w:numId w:val="12"/>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kk-KZ"/>
        </w:rPr>
        <w:t>Уәкілетті органның білім беру ұйымдары қандай мақсатта құрылады.</w:t>
      </w:r>
    </w:p>
    <w:p w:rsidR="00F20B44" w:rsidRPr="009D59DF" w:rsidRDefault="00F20B44" w:rsidP="00AF3CBD">
      <w:pPr>
        <w:pStyle w:val="a3"/>
        <w:numPr>
          <w:ilvl w:val="0"/>
          <w:numId w:val="12"/>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kk-KZ"/>
        </w:rPr>
        <w:t>Уәкілетті органның білім беру ұйымдарының басты міндеттері</w:t>
      </w:r>
    </w:p>
    <w:p w:rsidR="00137AD1" w:rsidRPr="009D59DF" w:rsidRDefault="00137AD1" w:rsidP="00F20B44">
      <w:pPr>
        <w:pStyle w:val="a3"/>
        <w:ind w:left="526"/>
        <w:jc w:val="both"/>
        <w:rPr>
          <w:rFonts w:ascii="Times New Roman" w:eastAsiaTheme="minorEastAsia" w:hAnsi="Times New Roman" w:cs="Times New Roman"/>
          <w:b/>
          <w:sz w:val="28"/>
          <w:szCs w:val="28"/>
          <w:lang w:val="kk-KZ" w:eastAsia="zh-CN"/>
        </w:rPr>
      </w:pP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Пайдаланылған әдебиеттер:</w:t>
      </w:r>
    </w:p>
    <w:p w:rsidR="009D59DF" w:rsidRPr="009D59DF" w:rsidRDefault="009D59DF" w:rsidP="00AF3CBD">
      <w:pPr>
        <w:pStyle w:val="a3"/>
        <w:numPr>
          <w:ilvl w:val="0"/>
          <w:numId w:val="22"/>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Тіркеу нөмірі № 001. ҚР « Азаматтық қорғау туралы » Заңы, 11.04.2014ж. 1 - бөлім ( 2 - тарау, 3,4,7- баптар); </w:t>
      </w:r>
    </w:p>
    <w:p w:rsidR="00137AD1" w:rsidRPr="009D59DF" w:rsidRDefault="009D59DF" w:rsidP="00AF3CBD">
      <w:pPr>
        <w:pStyle w:val="a3"/>
        <w:numPr>
          <w:ilvl w:val="0"/>
          <w:numId w:val="22"/>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Тіркеу нөмірі № 002. ҚР ПІД 24.02.2015ж. № 149 бұйрығы, ҚР ПІД 10.11.2015ж. бұйрығымен өзгерту енгізілген.</w:t>
      </w:r>
    </w:p>
    <w:p w:rsidR="00137AD1" w:rsidRPr="009D59DF" w:rsidRDefault="001B3499" w:rsidP="00137AD1">
      <w:pPr>
        <w:jc w:val="center"/>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№3</w:t>
      </w:r>
      <w:r w:rsidR="00137AD1" w:rsidRPr="009D59DF">
        <w:rPr>
          <w:rFonts w:ascii="Times New Roman" w:eastAsiaTheme="minorEastAsia" w:hAnsi="Times New Roman" w:cs="Times New Roman"/>
          <w:b/>
          <w:sz w:val="28"/>
          <w:szCs w:val="28"/>
          <w:lang w:val="kk-KZ" w:eastAsia="zh-CN"/>
        </w:rPr>
        <w:t xml:space="preserve"> Дәріс</w:t>
      </w: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ab/>
        <w:t xml:space="preserve">Дәріс тақырыбы: </w:t>
      </w:r>
      <w:r w:rsidR="001B3499" w:rsidRPr="009D59DF">
        <w:rPr>
          <w:rFonts w:ascii="Times New Roman" w:hAnsi="Times New Roman" w:cs="Times New Roman"/>
          <w:sz w:val="28"/>
          <w:szCs w:val="24"/>
          <w:lang w:val="kk-KZ"/>
        </w:rPr>
        <w:t>Азаматтық қорғау саласындағы мемлекеттік реттеу</w:t>
      </w:r>
    </w:p>
    <w:p w:rsidR="00137AD1" w:rsidRPr="009D59DF" w:rsidRDefault="00137AD1" w:rsidP="005A3666">
      <w:pPr>
        <w:ind w:left="131"/>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b/>
          <w:sz w:val="28"/>
          <w:szCs w:val="28"/>
          <w:lang w:val="kk-KZ" w:eastAsia="zh-CN"/>
        </w:rPr>
        <w:t xml:space="preserve">Дәрістің мақсаты: </w:t>
      </w:r>
      <w:r w:rsidR="004068F1" w:rsidRPr="009D59DF">
        <w:rPr>
          <w:rFonts w:ascii="Times New Roman" w:hAnsi="Times New Roman" w:cs="Times New Roman"/>
          <w:bCs/>
          <w:color w:val="000000"/>
          <w:spacing w:val="2"/>
          <w:sz w:val="28"/>
          <w:szCs w:val="28"/>
          <w:bdr w:val="none" w:sz="0" w:space="0" w:color="auto" w:frame="1"/>
          <w:shd w:val="clear" w:color="auto" w:fill="FFFFFF"/>
          <w:lang w:val="kk-KZ"/>
        </w:rPr>
        <w:t>Мемлекеттік материалдық резерв</w:t>
      </w:r>
      <w:r w:rsidR="005A3666" w:rsidRPr="009D59DF">
        <w:rPr>
          <w:rFonts w:ascii="Times New Roman" w:hAnsi="Times New Roman" w:cs="Times New Roman"/>
          <w:bCs/>
          <w:color w:val="000000"/>
          <w:spacing w:val="2"/>
          <w:sz w:val="28"/>
          <w:szCs w:val="28"/>
          <w:bdr w:val="none" w:sz="0" w:space="0" w:color="auto" w:frame="1"/>
          <w:shd w:val="clear" w:color="auto" w:fill="FFFFFF"/>
          <w:lang w:val="kk-KZ"/>
        </w:rPr>
        <w:t xml:space="preserve">,Қазақстан Республикасы Қорғаныс министрлігінің азаматтық қорғау және Орталық атқарушы органдардың азаматтық қорғау </w:t>
      </w:r>
      <w:r w:rsidR="004068F1" w:rsidRPr="009D59DF">
        <w:rPr>
          <w:rFonts w:ascii="Times New Roman" w:hAnsi="Times New Roman" w:cs="Times New Roman"/>
          <w:bCs/>
          <w:color w:val="000000"/>
          <w:spacing w:val="2"/>
          <w:sz w:val="28"/>
          <w:szCs w:val="28"/>
          <w:bdr w:val="none" w:sz="0" w:space="0" w:color="auto" w:frame="1"/>
          <w:shd w:val="clear" w:color="auto" w:fill="FFFFFF"/>
          <w:lang w:val="kk-KZ"/>
        </w:rPr>
        <w:t>саласындағы уәкілетті органның құзыреті</w:t>
      </w:r>
      <w:r w:rsidR="005A3666" w:rsidRPr="009D59DF">
        <w:rPr>
          <w:rFonts w:ascii="Times New Roman" w:eastAsiaTheme="minorEastAsia" w:hAnsi="Times New Roman" w:cs="Times New Roman"/>
          <w:sz w:val="28"/>
          <w:szCs w:val="28"/>
          <w:lang w:val="kk-KZ" w:eastAsia="zh-CN"/>
        </w:rPr>
        <w:t xml:space="preserve">н түсіндіру, </w:t>
      </w:r>
      <w:r w:rsidR="005A3666" w:rsidRPr="009D59DF">
        <w:rPr>
          <w:rFonts w:ascii="Times New Roman" w:hAnsi="Times New Roman" w:cs="Times New Roman"/>
          <w:bCs/>
          <w:color w:val="000000"/>
          <w:spacing w:val="2"/>
          <w:sz w:val="28"/>
          <w:szCs w:val="28"/>
          <w:bdr w:val="none" w:sz="0" w:space="0" w:color="auto" w:frame="1"/>
          <w:shd w:val="clear" w:color="auto" w:fill="FFFFFF"/>
          <w:lang w:val="kk-KZ"/>
        </w:rPr>
        <w:t>ұ</w:t>
      </w:r>
      <w:r w:rsidR="004068F1" w:rsidRPr="009D59DF">
        <w:rPr>
          <w:rFonts w:ascii="Times New Roman" w:hAnsi="Times New Roman" w:cs="Times New Roman"/>
          <w:bCs/>
          <w:color w:val="000000"/>
          <w:spacing w:val="2"/>
          <w:sz w:val="28"/>
          <w:szCs w:val="28"/>
          <w:bdr w:val="none" w:sz="0" w:space="0" w:color="auto" w:frame="1"/>
          <w:shd w:val="clear" w:color="auto" w:fill="FFFFFF"/>
          <w:lang w:val="kk-KZ"/>
        </w:rPr>
        <w:t>йымдардың азаматтық қорғау саласындағы құқықтары мен міндеттері</w:t>
      </w:r>
      <w:r w:rsidR="005A3666" w:rsidRPr="009D59DF">
        <w:rPr>
          <w:rFonts w:ascii="Times New Roman" w:hAnsi="Times New Roman" w:cs="Times New Roman"/>
          <w:color w:val="000000"/>
          <w:spacing w:val="2"/>
          <w:sz w:val="28"/>
          <w:szCs w:val="28"/>
          <w:shd w:val="clear" w:color="auto" w:fill="FFFFFF"/>
          <w:lang w:val="kk-KZ"/>
        </w:rPr>
        <w:t>таныстыру.</w:t>
      </w:r>
    </w:p>
    <w:p w:rsidR="00137AD1" w:rsidRPr="009D59DF" w:rsidRDefault="00137AD1" w:rsidP="00137AD1">
      <w:pPr>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Қарастырылатын сұрақтар: </w:t>
      </w:r>
    </w:p>
    <w:p w:rsidR="001B3499" w:rsidRPr="009D59DF" w:rsidRDefault="001B3499" w:rsidP="00AF3CBD">
      <w:pPr>
        <w:pStyle w:val="a3"/>
        <w:numPr>
          <w:ilvl w:val="0"/>
          <w:numId w:val="9"/>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bCs/>
          <w:color w:val="000000"/>
          <w:spacing w:val="2"/>
          <w:sz w:val="28"/>
          <w:szCs w:val="28"/>
          <w:bdr w:val="none" w:sz="0" w:space="0" w:color="auto" w:frame="1"/>
          <w:shd w:val="clear" w:color="auto" w:fill="FFFFFF"/>
          <w:lang w:val="kk-KZ"/>
        </w:rPr>
        <w:t>Қазақстан Республикасы Үкiметiнiң азаматтық қорғау саласындағы құзыретi</w:t>
      </w:r>
    </w:p>
    <w:p w:rsidR="001B3499" w:rsidRPr="009D59DF" w:rsidRDefault="001B3499" w:rsidP="00AF3CBD">
      <w:pPr>
        <w:pStyle w:val="a3"/>
        <w:numPr>
          <w:ilvl w:val="0"/>
          <w:numId w:val="9"/>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color w:val="000000"/>
          <w:spacing w:val="2"/>
          <w:sz w:val="28"/>
          <w:szCs w:val="28"/>
          <w:shd w:val="clear" w:color="auto" w:fill="FFFFFF"/>
          <w:lang w:val="kk-KZ"/>
        </w:rPr>
        <w:t>Уәкілетті орган жүзеге асыратын өкілеттіктер</w:t>
      </w:r>
    </w:p>
    <w:p w:rsidR="001B3499" w:rsidRPr="009D59DF" w:rsidRDefault="001B3499" w:rsidP="00AF3CBD">
      <w:pPr>
        <w:pStyle w:val="a3"/>
        <w:numPr>
          <w:ilvl w:val="0"/>
          <w:numId w:val="9"/>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bCs/>
          <w:color w:val="000000"/>
          <w:spacing w:val="2"/>
          <w:sz w:val="28"/>
          <w:szCs w:val="28"/>
          <w:bdr w:val="none" w:sz="0" w:space="0" w:color="auto" w:frame="1"/>
          <w:shd w:val="clear" w:color="auto" w:fill="FFFFFF"/>
          <w:lang w:val="kk-KZ"/>
        </w:rPr>
        <w:t> Мемлекеттік материалдық резерв саласындағы уәкілетті органның құзыреті</w:t>
      </w:r>
    </w:p>
    <w:p w:rsidR="001B3499" w:rsidRPr="009D59DF" w:rsidRDefault="001B3499" w:rsidP="00AF3CBD">
      <w:pPr>
        <w:pStyle w:val="a3"/>
        <w:numPr>
          <w:ilvl w:val="0"/>
          <w:numId w:val="9"/>
        </w:numPr>
        <w:jc w:val="both"/>
        <w:rPr>
          <w:rFonts w:ascii="Times New Roman" w:eastAsiaTheme="minorEastAsia" w:hAnsi="Times New Roman" w:cs="Times New Roman"/>
          <w:sz w:val="28"/>
          <w:szCs w:val="28"/>
          <w:lang w:val="kk-KZ" w:eastAsia="zh-CN"/>
        </w:rPr>
      </w:pPr>
      <w:r w:rsidRPr="00AF3CBD">
        <w:rPr>
          <w:rFonts w:ascii="Times New Roman" w:hAnsi="Times New Roman" w:cs="Times New Roman"/>
          <w:bCs/>
          <w:color w:val="000000"/>
          <w:spacing w:val="2"/>
          <w:sz w:val="28"/>
          <w:szCs w:val="28"/>
          <w:bdr w:val="none" w:sz="0" w:space="0" w:color="auto" w:frame="1"/>
          <w:shd w:val="clear" w:color="auto" w:fill="FFFFFF"/>
          <w:lang w:val="kk-KZ"/>
        </w:rPr>
        <w:t> </w:t>
      </w:r>
      <w:r w:rsidRPr="009D59DF">
        <w:rPr>
          <w:rFonts w:ascii="Times New Roman" w:hAnsi="Times New Roman" w:cs="Times New Roman"/>
          <w:bCs/>
          <w:color w:val="000000"/>
          <w:spacing w:val="2"/>
          <w:sz w:val="28"/>
          <w:szCs w:val="28"/>
          <w:bdr w:val="none" w:sz="0" w:space="0" w:color="auto" w:frame="1"/>
          <w:shd w:val="clear" w:color="auto" w:fill="FFFFFF"/>
        </w:rPr>
        <w:t>Өнеркәсіптік қауіпсіздік саласындағы уәкілетті орган</w:t>
      </w:r>
    </w:p>
    <w:p w:rsidR="001B3499" w:rsidRPr="009D59DF" w:rsidRDefault="001B3499" w:rsidP="00AF3CBD">
      <w:pPr>
        <w:pStyle w:val="a3"/>
        <w:numPr>
          <w:ilvl w:val="0"/>
          <w:numId w:val="9"/>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bCs/>
          <w:color w:val="000000"/>
          <w:spacing w:val="2"/>
          <w:sz w:val="28"/>
          <w:szCs w:val="28"/>
          <w:bdr w:val="none" w:sz="0" w:space="0" w:color="auto" w:frame="1"/>
          <w:shd w:val="clear" w:color="auto" w:fill="FFFFFF"/>
          <w:lang w:val="kk-KZ"/>
        </w:rPr>
        <w:t>Орталық атқарушы органдардың азаматтық қорғау саласындағы құзыреті</w:t>
      </w:r>
    </w:p>
    <w:p w:rsidR="001B3499" w:rsidRPr="009D59DF" w:rsidRDefault="001B3499" w:rsidP="00AF3CBD">
      <w:pPr>
        <w:pStyle w:val="a3"/>
        <w:numPr>
          <w:ilvl w:val="0"/>
          <w:numId w:val="9"/>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bCs/>
          <w:color w:val="000000"/>
          <w:spacing w:val="2"/>
          <w:sz w:val="28"/>
          <w:szCs w:val="28"/>
          <w:bdr w:val="none" w:sz="0" w:space="0" w:color="auto" w:frame="1"/>
          <w:shd w:val="clear" w:color="auto" w:fill="FFFFFF"/>
          <w:lang w:val="kk-KZ"/>
        </w:rPr>
        <w:t>Қазақстан Республикасы Қорғаныс министрлігінің азаматтық қорғау саласындағы құзыреті</w:t>
      </w:r>
    </w:p>
    <w:p w:rsidR="001B3499" w:rsidRPr="009D59DF" w:rsidRDefault="001B3499" w:rsidP="00AF3CBD">
      <w:pPr>
        <w:pStyle w:val="a3"/>
        <w:numPr>
          <w:ilvl w:val="0"/>
          <w:numId w:val="9"/>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bCs/>
          <w:color w:val="000000"/>
          <w:spacing w:val="2"/>
          <w:sz w:val="28"/>
          <w:szCs w:val="28"/>
          <w:bdr w:val="none" w:sz="0" w:space="0" w:color="auto" w:frame="1"/>
          <w:shd w:val="clear" w:color="auto" w:fill="FFFFFF"/>
          <w:lang w:val="kk-KZ"/>
        </w:rPr>
        <w:t>Жергілікті өкілді және атқарушы органдардың азаматтық қорғау саласындағы құзыреті</w:t>
      </w:r>
    </w:p>
    <w:p w:rsidR="001B3499" w:rsidRPr="009D59DF" w:rsidRDefault="00A927D9" w:rsidP="00AF3CBD">
      <w:pPr>
        <w:pStyle w:val="a3"/>
        <w:numPr>
          <w:ilvl w:val="0"/>
          <w:numId w:val="9"/>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bCs/>
          <w:color w:val="000000"/>
          <w:spacing w:val="2"/>
          <w:sz w:val="28"/>
          <w:szCs w:val="28"/>
          <w:bdr w:val="none" w:sz="0" w:space="0" w:color="auto" w:frame="1"/>
          <w:shd w:val="clear" w:color="auto" w:fill="FFFFFF"/>
          <w:lang w:val="kk-KZ"/>
        </w:rPr>
        <w:t>Ұйымдардың азаматтық қорғау саласындағы құқықтары мен міндеттері</w:t>
      </w:r>
    </w:p>
    <w:p w:rsidR="00137AD1" w:rsidRPr="009D59DF" w:rsidRDefault="00137AD1" w:rsidP="00137AD1">
      <w:pPr>
        <w:spacing w:after="0"/>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Қысқаша мазмұны: </w:t>
      </w:r>
    </w:p>
    <w:p w:rsidR="00A927D9" w:rsidRPr="009D59DF" w:rsidRDefault="00A927D9" w:rsidP="009C7291">
      <w:pPr>
        <w:pStyle w:val="a4"/>
        <w:shd w:val="clear" w:color="auto" w:fill="FFFFFF"/>
        <w:spacing w:before="0" w:beforeAutospacing="0" w:after="0" w:afterAutospacing="0" w:line="285" w:lineRule="atLeast"/>
        <w:jc w:val="both"/>
        <w:textAlignment w:val="baseline"/>
        <w:rPr>
          <w:i/>
          <w:color w:val="000000"/>
          <w:spacing w:val="2"/>
          <w:sz w:val="28"/>
          <w:szCs w:val="28"/>
          <w:lang w:val="kk-KZ"/>
        </w:rPr>
      </w:pPr>
      <w:r w:rsidRPr="009D59DF">
        <w:rPr>
          <w:i/>
          <w:color w:val="000000"/>
          <w:spacing w:val="2"/>
          <w:sz w:val="28"/>
          <w:szCs w:val="28"/>
          <w:lang w:val="kk-KZ"/>
        </w:rPr>
        <w:t>Қа</w:t>
      </w:r>
      <w:r w:rsidR="009C7291" w:rsidRPr="009D59DF">
        <w:rPr>
          <w:i/>
          <w:color w:val="000000"/>
          <w:spacing w:val="2"/>
          <w:sz w:val="28"/>
          <w:szCs w:val="28"/>
          <w:lang w:val="kk-KZ"/>
        </w:rPr>
        <w:t xml:space="preserve">зақстан Республикасының Үкіметі </w:t>
      </w:r>
      <w:r w:rsidRPr="009D59DF">
        <w:rPr>
          <w:color w:val="000000"/>
          <w:spacing w:val="2"/>
          <w:sz w:val="28"/>
          <w:szCs w:val="28"/>
          <w:lang w:val="kk-KZ"/>
        </w:rPr>
        <w:t xml:space="preserve">азаматтық қорғау саласындағы мемлекеттiк саясаттың негiзгi бағыттарын, өнеркәсіптік қауіпсіздік және </w:t>
      </w:r>
      <w:r w:rsidRPr="009D59DF">
        <w:rPr>
          <w:color w:val="000000"/>
          <w:spacing w:val="2"/>
          <w:sz w:val="28"/>
          <w:szCs w:val="28"/>
          <w:lang w:val="kk-KZ"/>
        </w:rPr>
        <w:lastRenderedPageBreak/>
        <w:t>мемлекеттік материалдық резерв салаларында оны жүзеге асыру жөніндегі стратегиялық және тактикалық шараларды әзiрлейдi;мемлекеттік резервті құрады;жалпы басшылықты жүзеге асырады және мемлекеттік резервті дамытудың бірыңғай саясатын айқындайды;Қазақстан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p>
    <w:p w:rsidR="00A927D9" w:rsidRPr="009D59DF"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9D59DF">
        <w:rPr>
          <w:color w:val="000000"/>
          <w:spacing w:val="2"/>
          <w:sz w:val="28"/>
          <w:szCs w:val="28"/>
          <w:lang w:val="kk-KZ"/>
        </w:rPr>
        <w:t>табиғи және техногендік сипаттағы төтенше жағдайлардың сыныптамасын белгілейді;мемлекеттік резервтің материалдық құндылықтарының номенклатурасын және сақтау көлемін бекітеді; мемлекеттік резервтің материал</w:t>
      </w:r>
      <w:r w:rsidR="009C7291" w:rsidRPr="009D59DF">
        <w:rPr>
          <w:color w:val="000000"/>
          <w:spacing w:val="2"/>
          <w:sz w:val="28"/>
          <w:szCs w:val="28"/>
          <w:lang w:val="kk-KZ"/>
        </w:rPr>
        <w:t xml:space="preserve">дық құндылықтарымен операциялар, </w:t>
      </w:r>
      <w:r w:rsidRPr="009D59DF">
        <w:rPr>
          <w:color w:val="000000"/>
          <w:spacing w:val="2"/>
          <w:sz w:val="28"/>
          <w:szCs w:val="28"/>
          <w:lang w:val="kk-KZ"/>
        </w:rPr>
        <w:t>өрт қауіпсіздігі қағидаларын </w:t>
      </w:r>
      <w:r w:rsidRPr="009D59DF">
        <w:rPr>
          <w:color w:val="0000FF"/>
          <w:spacing w:val="2"/>
          <w:sz w:val="28"/>
          <w:szCs w:val="28"/>
          <w:lang w:val="kk-KZ"/>
        </w:rPr>
        <w:t>бекітеді</w:t>
      </w:r>
      <w:r w:rsidRPr="009D59DF">
        <w:rPr>
          <w:color w:val="000000"/>
          <w:spacing w:val="2"/>
          <w:sz w:val="28"/>
          <w:szCs w:val="28"/>
          <w:lang w:val="kk-KZ"/>
        </w:rPr>
        <w:t>;мемлекеттік резервтің материалдық құндылықтарын есептен шығару, жою, кәдеге жарату және кәдеге жаратылған тауарларды өткізу қағидаларын бекітеді</w:t>
      </w:r>
      <w:r w:rsidR="009C7291" w:rsidRPr="009D59DF">
        <w:rPr>
          <w:color w:val="000000"/>
          <w:spacing w:val="2"/>
          <w:sz w:val="28"/>
          <w:szCs w:val="28"/>
          <w:lang w:val="kk-KZ"/>
        </w:rPr>
        <w:t xml:space="preserve">, </w:t>
      </w:r>
      <w:r w:rsidRPr="009D59DF">
        <w:rPr>
          <w:color w:val="000000"/>
          <w:spacing w:val="2"/>
          <w:sz w:val="28"/>
          <w:szCs w:val="28"/>
          <w:lang w:val="kk-KZ"/>
        </w:rPr>
        <w:t>республикалық азаматтық қорғау қызметтерінің тізбесін бекітеді.</w:t>
      </w:r>
    </w:p>
    <w:p w:rsidR="00A927D9" w:rsidRPr="00AF3CBD"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Уәкілетті орган мынадай өкілеттіктерді жүзеге асырады:</w:t>
      </w:r>
    </w:p>
    <w:p w:rsidR="00A927D9" w:rsidRPr="00AF3CBD"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      1) азаматтық қорғау іс-шараларын ұйымдастыру және жүргізу кезінде азаматтық қорғау күштеріне басшылық етеді;</w:t>
      </w:r>
    </w:p>
    <w:p w:rsidR="00A927D9" w:rsidRPr="00AF3CBD"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      2) өз құзыреті шегінде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p w:rsidR="00A927D9" w:rsidRPr="00AF3CBD"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      3) уәкілетті органның жедел резервінің материалдық құралдарын бөледі және пайдаланады;</w:t>
      </w:r>
    </w:p>
    <w:p w:rsidR="00A927D9" w:rsidRPr="00AF3CBD"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      4) уәкілетті органның жедел резервінің материалдық құндылықтарымен операция жүргізу, олардың орнын ауыстыру, пайдалану, толықтыру қағидаларын бекітеді;</w:t>
      </w:r>
    </w:p>
    <w:p w:rsidR="00A927D9" w:rsidRPr="00AF3CBD"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      5) уәкілетті орган ведомствосының аумақтық бөлімшелерінің, азаматтық қорғаныстың әскери бөлімдерінің және мемлекеттік өртке қарсы қызмет бөлімшелерінің жауынгерлік және жұмылдыру әзірлігін қамтамасыз етеді;</w:t>
      </w:r>
    </w:p>
    <w:p w:rsidR="00A927D9" w:rsidRPr="00AF3CBD"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      6) өз құзыреті шегінде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 және әскери қызметшілерді қызметке қабылдауды, қызмет бойынша ауыстыруды, қызметтен шығаруды, әскери және арнайы атақтар беру мәселелерін шешуді жүзеге асырады;</w:t>
      </w:r>
    </w:p>
    <w:p w:rsidR="00A927D9" w:rsidRPr="009D59DF"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 xml:space="preserve">      </w:t>
      </w:r>
      <w:r w:rsidRPr="009D59DF">
        <w:rPr>
          <w:color w:val="000000"/>
          <w:spacing w:val="2"/>
          <w:sz w:val="28"/>
          <w:szCs w:val="28"/>
        </w:rPr>
        <w:t>7) ведомстволық наградалармен наградтайды және мемлекеттік наградалармен наградтауға ұсынады</w:t>
      </w:r>
      <w:r w:rsidRPr="009D59DF">
        <w:rPr>
          <w:color w:val="000000"/>
          <w:spacing w:val="2"/>
          <w:sz w:val="28"/>
          <w:szCs w:val="28"/>
          <w:lang w:val="kk-KZ"/>
        </w:rPr>
        <w:t>.</w:t>
      </w:r>
    </w:p>
    <w:p w:rsidR="00A927D9" w:rsidRPr="009D59DF" w:rsidRDefault="00A927D9" w:rsidP="009C7291">
      <w:pPr>
        <w:pStyle w:val="a4"/>
        <w:shd w:val="clear" w:color="auto" w:fill="FFFFFF"/>
        <w:spacing w:before="0" w:beforeAutospacing="0" w:after="0" w:afterAutospacing="0" w:line="285" w:lineRule="atLeast"/>
        <w:jc w:val="both"/>
        <w:textAlignment w:val="baseline"/>
        <w:rPr>
          <w:i/>
          <w:color w:val="000000"/>
          <w:spacing w:val="2"/>
          <w:sz w:val="28"/>
          <w:szCs w:val="28"/>
          <w:lang w:val="kk-KZ"/>
        </w:rPr>
      </w:pPr>
      <w:r w:rsidRPr="009D59DF">
        <w:rPr>
          <w:i/>
          <w:color w:val="000000"/>
          <w:spacing w:val="2"/>
          <w:sz w:val="28"/>
          <w:szCs w:val="28"/>
          <w:lang w:val="kk-KZ"/>
        </w:rPr>
        <w:t>Мемлекеттік материалдық резерв саласындағы уәкілетті орган мынадай өкілеттіктерді жүзеге асырады:</w:t>
      </w:r>
    </w:p>
    <w:p w:rsidR="00A927D9" w:rsidRPr="009D59DF" w:rsidRDefault="00A927D9" w:rsidP="00AF3CBD">
      <w:pPr>
        <w:pStyle w:val="a4"/>
        <w:numPr>
          <w:ilvl w:val="0"/>
          <w:numId w:val="10"/>
        </w:numPr>
        <w:shd w:val="clear" w:color="auto" w:fill="FFFFFF"/>
        <w:spacing w:before="0" w:beforeAutospacing="0" w:after="0" w:afterAutospacing="0" w:line="285" w:lineRule="atLeast"/>
        <w:jc w:val="both"/>
        <w:textAlignment w:val="baseline"/>
        <w:rPr>
          <w:color w:val="000000"/>
          <w:spacing w:val="2"/>
          <w:sz w:val="28"/>
          <w:szCs w:val="28"/>
          <w:lang w:val="kk-KZ"/>
        </w:rPr>
      </w:pPr>
      <w:r w:rsidRPr="009D59DF">
        <w:rPr>
          <w:color w:val="000000"/>
          <w:spacing w:val="2"/>
          <w:sz w:val="28"/>
          <w:szCs w:val="28"/>
          <w:lang w:val="kk-KZ"/>
        </w:rPr>
        <w:t xml:space="preserve">жұмылдыру резервінің дәрілік заттары мен медициналық бұйымдарын қоспағанда, мемлекеттік резерв саласындағы мемлекеттік саясаттың </w:t>
      </w:r>
      <w:r w:rsidRPr="009D59DF">
        <w:rPr>
          <w:color w:val="000000"/>
          <w:spacing w:val="2"/>
          <w:sz w:val="28"/>
          <w:szCs w:val="28"/>
          <w:lang w:val="kk-KZ"/>
        </w:rPr>
        <w:lastRenderedPageBreak/>
        <w:t>негізгі бағыттарын әзірлейді және олардың іске асырылуын қамтамасыз етеді;</w:t>
      </w:r>
    </w:p>
    <w:p w:rsidR="00A927D9" w:rsidRPr="009D59DF" w:rsidRDefault="00A927D9" w:rsidP="00AF3CBD">
      <w:pPr>
        <w:pStyle w:val="a4"/>
        <w:numPr>
          <w:ilvl w:val="0"/>
          <w:numId w:val="10"/>
        </w:numPr>
        <w:shd w:val="clear" w:color="auto" w:fill="FFFFFF"/>
        <w:spacing w:before="0" w:beforeAutospacing="0" w:after="0" w:afterAutospacing="0" w:line="285" w:lineRule="atLeast"/>
        <w:jc w:val="both"/>
        <w:textAlignment w:val="baseline"/>
        <w:rPr>
          <w:color w:val="000000"/>
          <w:spacing w:val="2"/>
          <w:sz w:val="28"/>
          <w:szCs w:val="28"/>
          <w:lang w:val="kk-KZ"/>
        </w:rPr>
      </w:pPr>
      <w:r w:rsidRPr="009D59DF">
        <w:rPr>
          <w:color w:val="000000"/>
          <w:spacing w:val="2"/>
          <w:sz w:val="28"/>
          <w:szCs w:val="28"/>
          <w:lang w:val="kk-KZ"/>
        </w:rPr>
        <w:t>мүдделі мемлекеттік органдардың қатысуымен мемлекеттік резервтің материалдық құндылықтарының номенклатурасы мен сақтау көлемдері жөнінде ұсыныстар әзірлейді және оларды Қазақстан Республикасының Үкіметіне бекітуге енгізеді;</w:t>
      </w:r>
    </w:p>
    <w:p w:rsidR="00A927D9" w:rsidRPr="009D59DF" w:rsidRDefault="00A927D9" w:rsidP="00AF3CBD">
      <w:pPr>
        <w:pStyle w:val="a4"/>
        <w:numPr>
          <w:ilvl w:val="0"/>
          <w:numId w:val="10"/>
        </w:numPr>
        <w:shd w:val="clear" w:color="auto" w:fill="FFFFFF"/>
        <w:spacing w:before="0" w:beforeAutospacing="0" w:after="0" w:afterAutospacing="0" w:line="285" w:lineRule="atLeast"/>
        <w:jc w:val="both"/>
        <w:textAlignment w:val="baseline"/>
        <w:rPr>
          <w:color w:val="000000"/>
          <w:spacing w:val="2"/>
          <w:sz w:val="28"/>
          <w:szCs w:val="28"/>
          <w:lang w:val="kk-KZ"/>
        </w:rPr>
      </w:pPr>
      <w:r w:rsidRPr="009D59DF">
        <w:rPr>
          <w:color w:val="000000"/>
          <w:spacing w:val="2"/>
          <w:sz w:val="28"/>
          <w:szCs w:val="28"/>
          <w:lang w:val="kk-KZ"/>
        </w:rPr>
        <w:t>мемлекеттік резервке материалдық құндылықтарды қоюға тапсырыстарды орналастырады;</w:t>
      </w:r>
    </w:p>
    <w:p w:rsidR="00A927D9" w:rsidRPr="009D59DF" w:rsidRDefault="00A927D9" w:rsidP="00AF3CBD">
      <w:pPr>
        <w:pStyle w:val="a4"/>
        <w:numPr>
          <w:ilvl w:val="0"/>
          <w:numId w:val="10"/>
        </w:numPr>
        <w:shd w:val="clear" w:color="auto" w:fill="FFFFFF"/>
        <w:spacing w:before="0" w:beforeAutospacing="0" w:after="0" w:afterAutospacing="0" w:line="285" w:lineRule="atLeast"/>
        <w:jc w:val="both"/>
        <w:textAlignment w:val="baseline"/>
        <w:rPr>
          <w:color w:val="000000"/>
          <w:spacing w:val="2"/>
          <w:sz w:val="28"/>
          <w:szCs w:val="28"/>
          <w:lang w:val="kk-KZ"/>
        </w:rPr>
      </w:pPr>
      <w:r w:rsidRPr="009D59DF">
        <w:rPr>
          <w:color w:val="000000"/>
          <w:spacing w:val="2"/>
          <w:sz w:val="28"/>
          <w:szCs w:val="28"/>
          <w:lang w:val="kk-KZ"/>
        </w:rPr>
        <w:t>мемлекеттік материалдық резервті қалыптастыру, сақтау және пайдалану бөлігінде азаматтық қорғау саласындағы халықаралық ынтымақтастықты жүзеге асырады;</w:t>
      </w:r>
    </w:p>
    <w:p w:rsidR="00A927D9" w:rsidRPr="009D59DF" w:rsidRDefault="00A927D9" w:rsidP="00AF3CBD">
      <w:pPr>
        <w:pStyle w:val="a4"/>
        <w:numPr>
          <w:ilvl w:val="0"/>
          <w:numId w:val="10"/>
        </w:numPr>
        <w:shd w:val="clear" w:color="auto" w:fill="FFFFFF"/>
        <w:spacing w:before="0" w:beforeAutospacing="0" w:after="0" w:afterAutospacing="0" w:line="285" w:lineRule="atLeast"/>
        <w:jc w:val="both"/>
        <w:textAlignment w:val="baseline"/>
        <w:rPr>
          <w:color w:val="000000"/>
          <w:spacing w:val="2"/>
          <w:sz w:val="28"/>
          <w:szCs w:val="28"/>
          <w:lang w:val="kk-KZ"/>
        </w:rPr>
      </w:pPr>
      <w:r w:rsidRPr="009D59DF">
        <w:rPr>
          <w:color w:val="000000"/>
          <w:spacing w:val="2"/>
          <w:sz w:val="28"/>
          <w:szCs w:val="28"/>
          <w:lang w:val="kk-KZ"/>
        </w:rPr>
        <w:t>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p w:rsidR="00A927D9" w:rsidRPr="00AF3CBD"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9D59DF">
        <w:rPr>
          <w:color w:val="000000"/>
          <w:spacing w:val="2"/>
          <w:sz w:val="28"/>
          <w:szCs w:val="28"/>
          <w:lang w:val="kk-KZ"/>
        </w:rPr>
        <w:t xml:space="preserve">   </w:t>
      </w:r>
      <w:r w:rsidRPr="00AF3CBD">
        <w:rPr>
          <w:color w:val="000000"/>
          <w:spacing w:val="2"/>
          <w:sz w:val="28"/>
          <w:szCs w:val="28"/>
          <w:lang w:val="kk-KZ"/>
        </w:rPr>
        <w:t>Қазақстан Республикасының орталық атқарушы органдары өз құзыреті шегінде орталық атқарушы органның азаматтық қорғаныс жоспарын әзірлейді және бекітеді</w:t>
      </w:r>
      <w:r w:rsidRPr="009D59DF">
        <w:rPr>
          <w:color w:val="000000"/>
          <w:spacing w:val="2"/>
          <w:sz w:val="28"/>
          <w:szCs w:val="28"/>
          <w:lang w:val="kk-KZ"/>
        </w:rPr>
        <w:t xml:space="preserve">, </w:t>
      </w:r>
      <w:r w:rsidRPr="00AF3CBD">
        <w:rPr>
          <w:color w:val="000000"/>
          <w:spacing w:val="2"/>
          <w:sz w:val="28"/>
          <w:szCs w:val="28"/>
          <w:lang w:val="kk-KZ"/>
        </w:rPr>
        <w:t>азаматтық қорғау саласында нормативтерді, нормативтік техникалық құжаттар мен қағидаларды әзірлейді, бекітеді және (немесе) келіседі, мемлекеттік салалық есепке алуды жүргізеді және осы деректерді уәкілетті органға ұсынады,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 өздерінің қарауындағы жағдайды байқау, бақылау және төтенше жағдайларды болжау қызметтеріне басшылық етеді, азаматтық қорғау саласындағы ғылыми зерттеулерді, білімді насихаттауды, халықты және мамандарды оқытуды ұйымдастырады.</w:t>
      </w:r>
    </w:p>
    <w:p w:rsidR="00A927D9" w:rsidRPr="009D59DF" w:rsidRDefault="00A927D9" w:rsidP="009C729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AF3CBD">
        <w:rPr>
          <w:color w:val="000000"/>
          <w:spacing w:val="2"/>
          <w:sz w:val="28"/>
          <w:szCs w:val="28"/>
          <w:lang w:val="kk-KZ"/>
        </w:rPr>
        <w:t> Қазақстан Республикасының Қорғаныс министрлігіуәкілетті органды, ал әскери басқарудың жергілікті органдары арқылы – уәкілетті орган ведомствосының аумақтық бөлімшелерін тиісті дәрежедегі жауынгерлік әзірлікті енгізу туралы, сондай-ақ жұмылдыруды жариялау туралы құлақтандырады,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r w:rsidRPr="009D59DF">
        <w:rPr>
          <w:color w:val="000000"/>
          <w:spacing w:val="2"/>
          <w:sz w:val="28"/>
          <w:szCs w:val="28"/>
          <w:lang w:val="kk-KZ"/>
        </w:rPr>
        <w:t xml:space="preserve">,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 осы Заңда, Қазақстан Республикасының өзге де заңдарында, </w:t>
      </w:r>
      <w:r w:rsidRPr="009D59DF">
        <w:rPr>
          <w:color w:val="000000"/>
          <w:spacing w:val="2"/>
          <w:sz w:val="28"/>
          <w:szCs w:val="28"/>
          <w:lang w:val="kk-KZ"/>
        </w:rPr>
        <w:lastRenderedPageBreak/>
        <w:t>Қазақстан Республикасы Президентінің және Қазақстан Республикасы Үкіметінің актілерінде көзделген өзге де өкілеттіктерді жүзеге асырады.</w:t>
      </w:r>
    </w:p>
    <w:p w:rsidR="009C7291" w:rsidRPr="009D59DF" w:rsidRDefault="009C7291" w:rsidP="00A927D9">
      <w:pPr>
        <w:jc w:val="both"/>
        <w:rPr>
          <w:rFonts w:ascii="Courier New" w:eastAsia="Times New Roman" w:hAnsi="Courier New" w:cs="Courier New"/>
          <w:color w:val="000000"/>
          <w:spacing w:val="2"/>
          <w:sz w:val="20"/>
          <w:szCs w:val="20"/>
          <w:lang w:val="kk-KZ" w:eastAsia="ru-RU"/>
        </w:rPr>
      </w:pPr>
    </w:p>
    <w:p w:rsidR="00137AD1" w:rsidRPr="009D59DF" w:rsidRDefault="00137AD1" w:rsidP="00A927D9">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Бақылау сұрақтары: </w:t>
      </w:r>
    </w:p>
    <w:p w:rsidR="009C7291" w:rsidRPr="009D59DF" w:rsidRDefault="009C7291" w:rsidP="00AF3CBD">
      <w:pPr>
        <w:pStyle w:val="a3"/>
        <w:numPr>
          <w:ilvl w:val="0"/>
          <w:numId w:val="11"/>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kk-KZ"/>
        </w:rPr>
        <w:t xml:space="preserve">Мемлекеттік материалдық резерв саласындағы уәкілетті орган </w:t>
      </w:r>
      <w:r w:rsidR="00F20B44" w:rsidRPr="009D59DF">
        <w:rPr>
          <w:rFonts w:ascii="Times New Roman" w:hAnsi="Times New Roman" w:cs="Times New Roman"/>
          <w:color w:val="000000"/>
          <w:spacing w:val="2"/>
          <w:sz w:val="28"/>
          <w:szCs w:val="28"/>
          <w:shd w:val="clear" w:color="auto" w:fill="FFFFFF"/>
          <w:lang w:val="kk-KZ"/>
        </w:rPr>
        <w:t>қандай</w:t>
      </w:r>
      <w:r w:rsidRPr="009D59DF">
        <w:rPr>
          <w:rFonts w:ascii="Times New Roman" w:hAnsi="Times New Roman" w:cs="Times New Roman"/>
          <w:color w:val="000000"/>
          <w:spacing w:val="2"/>
          <w:sz w:val="28"/>
          <w:szCs w:val="28"/>
          <w:shd w:val="clear" w:color="auto" w:fill="FFFFFF"/>
          <w:lang w:val="kk-KZ"/>
        </w:rPr>
        <w:t xml:space="preserve"> өкілеттіктерді жүзеге асырады</w:t>
      </w:r>
      <w:r w:rsidR="00F20B44" w:rsidRPr="009D59DF">
        <w:rPr>
          <w:rFonts w:ascii="Times New Roman" w:hAnsi="Times New Roman" w:cs="Times New Roman"/>
          <w:color w:val="000000"/>
          <w:spacing w:val="2"/>
          <w:sz w:val="28"/>
          <w:szCs w:val="28"/>
          <w:shd w:val="clear" w:color="auto" w:fill="FFFFFF"/>
          <w:lang w:val="kk-KZ"/>
        </w:rPr>
        <w:t>.</w:t>
      </w:r>
    </w:p>
    <w:p w:rsidR="009C7291" w:rsidRPr="009D59DF" w:rsidRDefault="009C7291" w:rsidP="00AF3CBD">
      <w:pPr>
        <w:pStyle w:val="a3"/>
        <w:numPr>
          <w:ilvl w:val="0"/>
          <w:numId w:val="11"/>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kk-KZ"/>
        </w:rPr>
        <w:t>Қазақстан Республикасының орталық атқарушы органдары өз құзыреті шегінде атқарады.</w:t>
      </w:r>
    </w:p>
    <w:p w:rsidR="009C7291" w:rsidRPr="009D59DF" w:rsidRDefault="009C7291" w:rsidP="00AF3CBD">
      <w:pPr>
        <w:pStyle w:val="a3"/>
        <w:numPr>
          <w:ilvl w:val="0"/>
          <w:numId w:val="11"/>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kk-KZ"/>
        </w:rPr>
        <w:t>Жергілікті атқарушы органдардың азаматтық қорғау саласындағы қандай өкілеттіктерін жүзеге асыру жатады.</w:t>
      </w:r>
    </w:p>
    <w:p w:rsidR="00137AD1" w:rsidRPr="009D59DF" w:rsidRDefault="009C7291" w:rsidP="00AF3CBD">
      <w:pPr>
        <w:pStyle w:val="a3"/>
        <w:numPr>
          <w:ilvl w:val="0"/>
          <w:numId w:val="11"/>
        </w:numPr>
        <w:jc w:val="both"/>
        <w:rPr>
          <w:rFonts w:ascii="Times New Roman" w:eastAsiaTheme="minorEastAsia" w:hAnsi="Times New Roman" w:cs="Times New Roman"/>
          <w:b/>
          <w:sz w:val="28"/>
          <w:szCs w:val="28"/>
          <w:lang w:val="kk-KZ" w:eastAsia="zh-CN"/>
        </w:rPr>
      </w:pPr>
      <w:r w:rsidRPr="009D59DF">
        <w:rPr>
          <w:rFonts w:ascii="Times New Roman" w:hAnsi="Times New Roman" w:cs="Times New Roman"/>
          <w:color w:val="000000"/>
          <w:spacing w:val="2"/>
          <w:sz w:val="28"/>
          <w:szCs w:val="28"/>
          <w:shd w:val="clear" w:color="auto" w:fill="FFFFFF"/>
          <w:lang w:val="ru-RU"/>
        </w:rPr>
        <w:t>Қазақстан Республикасының Қорғаныс министрлігі жүзеге асырады.</w:t>
      </w: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Пайдаланылған әдебиеттер:</w:t>
      </w:r>
    </w:p>
    <w:p w:rsidR="009D59DF" w:rsidRPr="009D59DF" w:rsidRDefault="009D59DF" w:rsidP="00AF3CBD">
      <w:pPr>
        <w:pStyle w:val="a3"/>
        <w:numPr>
          <w:ilvl w:val="0"/>
          <w:numId w:val="23"/>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Тіркеу нөмірі № 001. ҚР «Азаматтық қорғау туралы» Заңы, 11.04.2014ж. 1 - бөлім ( 2 - тарау , 7- бап ).</w:t>
      </w:r>
    </w:p>
    <w:p w:rsidR="00137AD1" w:rsidRPr="009D59DF" w:rsidRDefault="00137AD1" w:rsidP="00137AD1">
      <w:pPr>
        <w:jc w:val="center"/>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w:t>
      </w:r>
      <w:r w:rsidR="00F9033B" w:rsidRPr="009D59DF">
        <w:rPr>
          <w:rFonts w:ascii="Times New Roman" w:eastAsiaTheme="minorEastAsia" w:hAnsi="Times New Roman" w:cs="Times New Roman"/>
          <w:b/>
          <w:sz w:val="28"/>
          <w:szCs w:val="28"/>
          <w:lang w:val="kk-KZ" w:eastAsia="zh-CN"/>
        </w:rPr>
        <w:t>4</w:t>
      </w:r>
      <w:r w:rsidRPr="009D59DF">
        <w:rPr>
          <w:rFonts w:ascii="Times New Roman" w:eastAsiaTheme="minorEastAsia" w:hAnsi="Times New Roman" w:cs="Times New Roman"/>
          <w:b/>
          <w:sz w:val="28"/>
          <w:szCs w:val="28"/>
          <w:lang w:val="kk-KZ" w:eastAsia="zh-CN"/>
        </w:rPr>
        <w:t xml:space="preserve"> Дәріс</w:t>
      </w: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ab/>
        <w:t xml:space="preserve">Дәріс тақырыбы: </w:t>
      </w:r>
      <w:r w:rsidR="00F9033B" w:rsidRPr="009D59DF">
        <w:rPr>
          <w:rFonts w:ascii="Times New Roman" w:hAnsi="Times New Roman" w:cs="Times New Roman"/>
          <w:sz w:val="28"/>
          <w:szCs w:val="24"/>
          <w:lang w:val="kk-KZ"/>
        </w:rPr>
        <w:t>Азаматтық қорғаудың негізгі қағидаттары және міндеттері. ҚР АҚ</w:t>
      </w:r>
      <w:r w:rsidR="002F02DF" w:rsidRPr="009D59DF">
        <w:rPr>
          <w:rFonts w:ascii="Times New Roman" w:hAnsi="Times New Roman" w:cs="Times New Roman"/>
          <w:sz w:val="28"/>
          <w:szCs w:val="24"/>
          <w:lang w:val="kk-KZ"/>
        </w:rPr>
        <w:t>-</w:t>
      </w:r>
      <w:r w:rsidR="00F9033B" w:rsidRPr="009D59DF">
        <w:rPr>
          <w:rFonts w:ascii="Times New Roman" w:hAnsi="Times New Roman" w:cs="Times New Roman"/>
          <w:sz w:val="28"/>
          <w:szCs w:val="24"/>
          <w:lang w:val="kk-KZ"/>
        </w:rPr>
        <w:t>дың мемлекеттік жүйесі қызметінің ұйымдастырылуы мен тәртібі</w:t>
      </w:r>
    </w:p>
    <w:p w:rsidR="00137AD1" w:rsidRPr="009D59DF" w:rsidRDefault="00137AD1" w:rsidP="005A3666">
      <w:pPr>
        <w:ind w:firstLine="720"/>
        <w:jc w:val="both"/>
        <w:rPr>
          <w:rFonts w:ascii="Times New Roman" w:eastAsiaTheme="minorEastAsia" w:hAnsi="Times New Roman" w:cs="Times New Roman"/>
          <w:bCs/>
          <w:sz w:val="28"/>
          <w:szCs w:val="28"/>
          <w:lang w:val="kk-KZ" w:eastAsia="zh-CN"/>
        </w:rPr>
      </w:pPr>
      <w:r w:rsidRPr="009D59DF">
        <w:rPr>
          <w:rFonts w:ascii="Times New Roman" w:eastAsiaTheme="minorEastAsia" w:hAnsi="Times New Roman" w:cs="Times New Roman"/>
          <w:b/>
          <w:sz w:val="28"/>
          <w:szCs w:val="28"/>
          <w:lang w:val="kk-KZ" w:eastAsia="zh-CN"/>
        </w:rPr>
        <w:t>Дәрістің мақсаты:</w:t>
      </w:r>
      <w:r w:rsidR="005A3666" w:rsidRPr="009D59DF">
        <w:rPr>
          <w:rFonts w:ascii="Times New Roman" w:eastAsia="Times New Roman" w:hAnsi="Times New Roman" w:cs="Times New Roman"/>
          <w:color w:val="000000"/>
          <w:spacing w:val="2"/>
          <w:sz w:val="28"/>
          <w:szCs w:val="28"/>
          <w:lang w:val="kk-KZ" w:eastAsia="ru-RU"/>
        </w:rPr>
        <w:t xml:space="preserve"> Азаматтық қорғауға шолу жасай отырып,</w:t>
      </w:r>
      <w:r w:rsidR="005A3666" w:rsidRPr="009D59DF">
        <w:rPr>
          <w:rFonts w:ascii="Times New Roman" w:hAnsi="Times New Roman" w:cs="Times New Roman"/>
          <w:sz w:val="28"/>
          <w:szCs w:val="24"/>
          <w:lang w:val="kk-KZ"/>
        </w:rPr>
        <w:t xml:space="preserve"> Азаматтық қорғаудың негізгі қағидаттары және міндеттері, АҚ-дың мемлекеттік жүйесі қызметінің ұйымдастырылу тәртібімен таныстыру.</w:t>
      </w:r>
    </w:p>
    <w:p w:rsidR="00137AD1" w:rsidRPr="009D59DF" w:rsidRDefault="00137AD1" w:rsidP="00137AD1">
      <w:pPr>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Қарастырылатын сұрақтар: </w:t>
      </w:r>
    </w:p>
    <w:p w:rsidR="002F02DF" w:rsidRPr="009D59DF" w:rsidRDefault="002F02DF" w:rsidP="00AF3CBD">
      <w:pPr>
        <w:pStyle w:val="a3"/>
        <w:numPr>
          <w:ilvl w:val="0"/>
          <w:numId w:val="13"/>
        </w:numPr>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9D59DF">
        <w:rPr>
          <w:rFonts w:ascii="Times New Roman" w:eastAsia="Times New Roman" w:hAnsi="Times New Roman" w:cs="Times New Roman"/>
          <w:bCs/>
          <w:color w:val="000000"/>
          <w:spacing w:val="2"/>
          <w:sz w:val="28"/>
          <w:szCs w:val="28"/>
          <w:bdr w:val="none" w:sz="0" w:space="0" w:color="auto" w:frame="1"/>
          <w:lang w:val="kk-KZ" w:eastAsia="ru-RU"/>
        </w:rPr>
        <w:t xml:space="preserve">Азаматтық қорғаудың негізгі міндеттері </w:t>
      </w:r>
    </w:p>
    <w:p w:rsidR="002F02DF" w:rsidRPr="009D59DF" w:rsidRDefault="002F02DF" w:rsidP="00AF3CBD">
      <w:pPr>
        <w:pStyle w:val="a3"/>
        <w:numPr>
          <w:ilvl w:val="0"/>
          <w:numId w:val="13"/>
        </w:numPr>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9D59DF">
        <w:rPr>
          <w:rFonts w:ascii="Times New Roman" w:eastAsia="Times New Roman" w:hAnsi="Times New Roman" w:cs="Times New Roman"/>
          <w:bCs/>
          <w:color w:val="000000"/>
          <w:spacing w:val="2"/>
          <w:sz w:val="28"/>
          <w:szCs w:val="28"/>
          <w:bdr w:val="none" w:sz="0" w:space="0" w:color="auto" w:frame="1"/>
          <w:lang w:val="kk-KZ" w:eastAsia="ru-RU"/>
        </w:rPr>
        <w:t>Азаматтық қорғаудың негізгі қағидаттары</w:t>
      </w:r>
    </w:p>
    <w:p w:rsidR="002F02DF" w:rsidRPr="009D59DF" w:rsidRDefault="002F02DF" w:rsidP="00AF3CBD">
      <w:pPr>
        <w:pStyle w:val="a3"/>
        <w:numPr>
          <w:ilvl w:val="0"/>
          <w:numId w:val="13"/>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sz w:val="28"/>
          <w:szCs w:val="28"/>
          <w:lang w:val="kk-KZ"/>
        </w:rPr>
        <w:t>Азаматтық қорғаудың мемлекеттік жүйесіне байланысты қолданылатын терминдер</w:t>
      </w:r>
    </w:p>
    <w:p w:rsidR="002F02DF" w:rsidRPr="009D59DF" w:rsidRDefault="002F02DF" w:rsidP="00AF3CBD">
      <w:pPr>
        <w:pStyle w:val="a3"/>
        <w:numPr>
          <w:ilvl w:val="0"/>
          <w:numId w:val="13"/>
        </w:numPr>
        <w:jc w:val="both"/>
        <w:rPr>
          <w:rFonts w:ascii="Times New Roman" w:eastAsiaTheme="minorEastAsia" w:hAnsi="Times New Roman" w:cs="Times New Roman"/>
          <w:sz w:val="28"/>
          <w:szCs w:val="28"/>
          <w:lang w:val="kk-KZ" w:eastAsia="zh-CN"/>
        </w:rPr>
      </w:pPr>
      <w:r w:rsidRPr="009D59DF">
        <w:rPr>
          <w:rFonts w:ascii="Times New Roman" w:hAnsi="Times New Roman" w:cs="Times New Roman"/>
          <w:sz w:val="28"/>
          <w:szCs w:val="28"/>
          <w:lang w:val="kk-KZ"/>
        </w:rPr>
        <w:t>Азаматтық қорғаудың мемлекеттік жүйесі қызметінің ұйымдастырылуы мен тәртібі</w:t>
      </w:r>
    </w:p>
    <w:p w:rsidR="00137AD1" w:rsidRPr="009D59DF" w:rsidRDefault="00137AD1" w:rsidP="00137AD1">
      <w:pPr>
        <w:spacing w:after="0"/>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Қысқаша мазмұны: </w:t>
      </w:r>
    </w:p>
    <w:p w:rsidR="007D218D" w:rsidRPr="009D59DF"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9D59DF">
        <w:rPr>
          <w:rFonts w:ascii="Courier New" w:eastAsia="Times New Roman" w:hAnsi="Courier New" w:cs="Courier New"/>
          <w:color w:val="000000"/>
          <w:spacing w:val="2"/>
          <w:sz w:val="20"/>
          <w:szCs w:val="20"/>
          <w:lang w:val="kk-KZ" w:eastAsia="ru-RU"/>
        </w:rPr>
        <w:t xml:space="preserve">      </w:t>
      </w:r>
      <w:r w:rsidR="007D218D" w:rsidRPr="009D59DF">
        <w:rPr>
          <w:rFonts w:ascii="Times New Roman" w:eastAsia="Times New Roman" w:hAnsi="Times New Roman" w:cs="Times New Roman"/>
          <w:color w:val="000000"/>
          <w:spacing w:val="2"/>
          <w:sz w:val="28"/>
          <w:szCs w:val="28"/>
          <w:lang w:val="kk-KZ" w:eastAsia="ru-RU"/>
        </w:rPr>
        <w:t>А</w:t>
      </w:r>
      <w:r w:rsidR="005A3666" w:rsidRPr="009D59DF">
        <w:rPr>
          <w:rFonts w:ascii="Times New Roman" w:eastAsia="Times New Roman" w:hAnsi="Times New Roman" w:cs="Times New Roman"/>
          <w:color w:val="000000"/>
          <w:spacing w:val="2"/>
          <w:sz w:val="28"/>
          <w:szCs w:val="28"/>
          <w:lang w:val="kk-KZ" w:eastAsia="ru-RU"/>
        </w:rPr>
        <w:t>заматтық қорғау</w:t>
      </w:r>
      <w:r w:rsidR="007D218D" w:rsidRPr="009D59DF">
        <w:rPr>
          <w:rFonts w:ascii="Times New Roman" w:eastAsia="Times New Roman" w:hAnsi="Times New Roman" w:cs="Times New Roman"/>
          <w:color w:val="000000"/>
          <w:spacing w:val="2"/>
          <w:sz w:val="28"/>
          <w:szCs w:val="28"/>
          <w:lang w:val="kk-KZ" w:eastAsia="ru-RU"/>
        </w:rPr>
        <w:t xml:space="preserve">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 </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lastRenderedPageBreak/>
        <w:t>Азаматтық қорғаудың негізгі міндеттері:</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1) төтенше жағдайлар мен олардың салдарларының алдын алу және оларды жою;</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3) азаматтық қорғау күштерін құру, оларды даярлау және ұдайы әзірлікте ұстап тұру;</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4) орталық және жергілікті атқарушы органдардың, ұйымдардың мамандарын даярлау және халықты оқыту;</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8) өнеркәсіптік қауіпсіздік пен өрт қауіпсіздігін қамтамасыз ету;</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9) құлақтандыру және байланыс жүйелерін құру, дамыту және ұдайы әзірлікте ұстап тұру;</w:t>
      </w:r>
    </w:p>
    <w:p w:rsidR="002F02DF" w:rsidRPr="00426FFA"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426FFA">
        <w:rPr>
          <w:rFonts w:ascii="Times New Roman" w:eastAsia="Times New Roman" w:hAnsi="Times New Roman" w:cs="Times New Roman"/>
          <w:color w:val="000000"/>
          <w:spacing w:val="2"/>
          <w:sz w:val="28"/>
          <w:szCs w:val="28"/>
          <w:lang w:val="kk-KZ" w:eastAsia="ru-RU"/>
        </w:rPr>
        <w:t xml:space="preserve">      </w:t>
      </w:r>
      <w:r w:rsidRPr="00AF3CBD">
        <w:rPr>
          <w:rFonts w:ascii="Times New Roman" w:eastAsia="Times New Roman" w:hAnsi="Times New Roman" w:cs="Times New Roman"/>
          <w:color w:val="000000"/>
          <w:spacing w:val="2"/>
          <w:sz w:val="28"/>
          <w:szCs w:val="28"/>
          <w:lang w:val="kk-KZ" w:eastAsia="ru-RU"/>
        </w:rPr>
        <w:t>11) мемлекеттік резервті қалыптастыруды, сақтауды және пайдалануды қамтамасыз ету болып табылады.</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2. Азаматтық қорғаудың негізгі қағидаттары:</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1) аумақтық-салалық қағидат бойынша азаматтық қорғау жүйесін ұйымдастыру;</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2) төтенше жағдайлардан азаматтар мен қоғамға төнген қатерді және нұқсанды барынша азайту;</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lastRenderedPageBreak/>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9D59DF">
        <w:rPr>
          <w:rFonts w:ascii="Times New Roman" w:eastAsia="Times New Roman" w:hAnsi="Times New Roman" w:cs="Times New Roman"/>
          <w:color w:val="000000"/>
          <w:spacing w:val="2"/>
          <w:sz w:val="28"/>
          <w:szCs w:val="28"/>
          <w:lang w:val="kk-KZ" w:eastAsia="ru-RU"/>
        </w:rPr>
        <w:t>А</w:t>
      </w:r>
      <w:r w:rsidRPr="00AF3CBD">
        <w:rPr>
          <w:rFonts w:ascii="Times New Roman" w:eastAsia="Times New Roman" w:hAnsi="Times New Roman" w:cs="Times New Roman"/>
          <w:color w:val="000000"/>
          <w:spacing w:val="2"/>
          <w:sz w:val="28"/>
          <w:szCs w:val="28"/>
          <w:lang w:val="kk-KZ" w:eastAsia="ru-RU"/>
        </w:rPr>
        <w:t>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Азаматтық қорғау күштері – азаматтық қорғаныстың әскери бөлімдері, авариялық-құтқару қызметтері мен құралымдары, мемлекеттік және мемлекеттік емес өртке қарсы қызмет бөлімшелері, азаматтық қорғау құралымдары, азаматтық қорғау саласындағы уәкілетті органның авиациясы, жағдайды байқау, бақылау және болжау қызметтері;</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Азаматтық қорғау құралдары – халықты қорғау және азаматтық қорғау күштерін жарақтандыру үшін қолданылатын материалдық-техникалық мүлік;</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AF3CBD">
        <w:rPr>
          <w:rFonts w:ascii="Times New Roman" w:eastAsia="Times New Roman" w:hAnsi="Times New Roman" w:cs="Times New Roman"/>
          <w:color w:val="000000"/>
          <w:spacing w:val="2"/>
          <w:sz w:val="28"/>
          <w:szCs w:val="28"/>
          <w:lang w:val="kk-KZ" w:eastAsia="ru-RU"/>
        </w:rPr>
        <w:t>     Азаматтық қорғау органдары – азаматтық қорғау саласындағы уәкілетті орган, оның ведомствосы, аумақтық бөлімшелері және оның ведомствосына ведомстволық бағынысты мемлекеттік мекемелер.</w:t>
      </w:r>
    </w:p>
    <w:p w:rsidR="002F02DF" w:rsidRPr="00AF3CBD" w:rsidRDefault="002F02DF" w:rsidP="002F02DF">
      <w:pPr>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p>
    <w:p w:rsidR="007D218D" w:rsidRPr="009D59DF" w:rsidRDefault="00137AD1" w:rsidP="007D218D">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Бақылау сұрақтары: </w:t>
      </w:r>
    </w:p>
    <w:p w:rsidR="007D218D" w:rsidRPr="009D59DF" w:rsidRDefault="007D218D" w:rsidP="00AF3CBD">
      <w:pPr>
        <w:pStyle w:val="a3"/>
        <w:numPr>
          <w:ilvl w:val="0"/>
          <w:numId w:val="18"/>
        </w:numPr>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9D59DF">
        <w:rPr>
          <w:rFonts w:ascii="Times New Roman" w:eastAsia="Times New Roman" w:hAnsi="Times New Roman" w:cs="Times New Roman"/>
          <w:bCs/>
          <w:color w:val="000000"/>
          <w:spacing w:val="2"/>
          <w:sz w:val="28"/>
          <w:szCs w:val="28"/>
          <w:bdr w:val="none" w:sz="0" w:space="0" w:color="auto" w:frame="1"/>
          <w:lang w:val="kk-KZ" w:eastAsia="ru-RU"/>
        </w:rPr>
        <w:t xml:space="preserve">Азаматтық қорғаныс дегенімізді қалай түсінесіз. </w:t>
      </w:r>
    </w:p>
    <w:p w:rsidR="007D218D" w:rsidRPr="009D59DF" w:rsidRDefault="007D218D" w:rsidP="00AF3CBD">
      <w:pPr>
        <w:pStyle w:val="a3"/>
        <w:numPr>
          <w:ilvl w:val="0"/>
          <w:numId w:val="18"/>
        </w:numPr>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9D59DF">
        <w:rPr>
          <w:rFonts w:ascii="Times New Roman" w:eastAsia="Times New Roman" w:hAnsi="Times New Roman" w:cs="Times New Roman"/>
          <w:bCs/>
          <w:color w:val="000000"/>
          <w:spacing w:val="2"/>
          <w:sz w:val="28"/>
          <w:szCs w:val="28"/>
          <w:bdr w:val="none" w:sz="0" w:space="0" w:color="auto" w:frame="1"/>
          <w:lang w:val="kk-KZ" w:eastAsia="ru-RU"/>
        </w:rPr>
        <w:t>Азаматтық қорғаудың негізгі міндеттері.</w:t>
      </w:r>
    </w:p>
    <w:p w:rsidR="007D218D" w:rsidRPr="009D59DF" w:rsidRDefault="007D218D" w:rsidP="00AF3CBD">
      <w:pPr>
        <w:pStyle w:val="a3"/>
        <w:numPr>
          <w:ilvl w:val="0"/>
          <w:numId w:val="18"/>
        </w:numPr>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9D59DF">
        <w:rPr>
          <w:rFonts w:ascii="Times New Roman" w:eastAsia="Times New Roman" w:hAnsi="Times New Roman" w:cs="Times New Roman"/>
          <w:bCs/>
          <w:color w:val="000000"/>
          <w:spacing w:val="2"/>
          <w:sz w:val="28"/>
          <w:szCs w:val="28"/>
          <w:bdr w:val="none" w:sz="0" w:space="0" w:color="auto" w:frame="1"/>
          <w:lang w:val="kk-KZ" w:eastAsia="ru-RU"/>
        </w:rPr>
        <w:t>Азаматтық қорғаудың негізгі қағидаттары.</w:t>
      </w:r>
    </w:p>
    <w:p w:rsidR="007D218D" w:rsidRPr="009D59DF" w:rsidRDefault="007D218D" w:rsidP="00AF3CBD">
      <w:pPr>
        <w:pStyle w:val="a3"/>
        <w:numPr>
          <w:ilvl w:val="0"/>
          <w:numId w:val="18"/>
        </w:numPr>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9D59DF">
        <w:rPr>
          <w:rFonts w:ascii="Times New Roman" w:eastAsia="Times New Roman" w:hAnsi="Times New Roman" w:cs="Times New Roman"/>
          <w:color w:val="000000"/>
          <w:spacing w:val="2"/>
          <w:sz w:val="28"/>
          <w:szCs w:val="28"/>
          <w:lang w:val="kk-KZ" w:eastAsia="ru-RU"/>
        </w:rPr>
        <w:t>А</w:t>
      </w:r>
      <w:r w:rsidRPr="00426FFA">
        <w:rPr>
          <w:rFonts w:ascii="Times New Roman" w:eastAsia="Times New Roman" w:hAnsi="Times New Roman" w:cs="Times New Roman"/>
          <w:color w:val="000000"/>
          <w:spacing w:val="2"/>
          <w:sz w:val="28"/>
          <w:szCs w:val="28"/>
          <w:lang w:val="kk-KZ" w:eastAsia="ru-RU"/>
        </w:rPr>
        <w:t>заматтық қорғаудың мемлекеттік жүйесі</w:t>
      </w:r>
      <w:r w:rsidRPr="009D59DF">
        <w:rPr>
          <w:rFonts w:ascii="Times New Roman" w:eastAsia="Times New Roman" w:hAnsi="Times New Roman" w:cs="Times New Roman"/>
          <w:color w:val="000000"/>
          <w:spacing w:val="2"/>
          <w:sz w:val="28"/>
          <w:szCs w:val="28"/>
          <w:lang w:val="kk-KZ" w:eastAsia="ru-RU"/>
        </w:rPr>
        <w:t>не кіреді.</w:t>
      </w:r>
    </w:p>
    <w:p w:rsidR="007D218D" w:rsidRPr="009D59DF" w:rsidRDefault="007D218D" w:rsidP="00AF3CBD">
      <w:pPr>
        <w:pStyle w:val="a3"/>
        <w:numPr>
          <w:ilvl w:val="0"/>
          <w:numId w:val="18"/>
        </w:numPr>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9D59DF">
        <w:rPr>
          <w:rFonts w:ascii="Times New Roman" w:hAnsi="Times New Roman" w:cs="Times New Roman"/>
          <w:sz w:val="28"/>
          <w:szCs w:val="24"/>
          <w:lang w:val="kk-KZ"/>
        </w:rPr>
        <w:t>АҚ-дың мемлекеттік жүйесі қызметінің ұйымдастырылу тәртібі.</w:t>
      </w:r>
    </w:p>
    <w:p w:rsidR="007D218D" w:rsidRPr="009D59DF" w:rsidRDefault="007D218D" w:rsidP="007D218D">
      <w:pPr>
        <w:pStyle w:val="a3"/>
        <w:spacing w:after="0" w:line="285" w:lineRule="atLeast"/>
        <w:ind w:left="1246"/>
        <w:textAlignment w:val="baseline"/>
        <w:rPr>
          <w:rFonts w:ascii="Times New Roman" w:eastAsia="Times New Roman" w:hAnsi="Times New Roman" w:cs="Times New Roman"/>
          <w:color w:val="000000"/>
          <w:spacing w:val="2"/>
          <w:sz w:val="28"/>
          <w:szCs w:val="28"/>
          <w:lang w:val="kk-KZ" w:eastAsia="ru-RU"/>
        </w:rPr>
      </w:pP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Пайдаланылған әдебиеттер:</w:t>
      </w:r>
    </w:p>
    <w:p w:rsidR="009D59DF" w:rsidRPr="009D59DF" w:rsidRDefault="009D59DF" w:rsidP="00AF3CBD">
      <w:pPr>
        <w:pStyle w:val="a3"/>
        <w:numPr>
          <w:ilvl w:val="0"/>
          <w:numId w:val="24"/>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Тіркеу нөмірі № 001. ҚР «Азаматтық қорғау туралы» Заңы, 11.04.2014ж.; </w:t>
      </w:r>
    </w:p>
    <w:p w:rsidR="009D59DF" w:rsidRPr="009D59DF" w:rsidRDefault="009D59DF" w:rsidP="00AF3CBD">
      <w:pPr>
        <w:pStyle w:val="a3"/>
        <w:numPr>
          <w:ilvl w:val="0"/>
          <w:numId w:val="24"/>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Тіркеу нөмірі № 003. ҚР ІІД 18.03.2017ж. № 209 бұйрығы; </w:t>
      </w:r>
    </w:p>
    <w:p w:rsidR="009D59DF" w:rsidRPr="009D59DF" w:rsidRDefault="009D59DF" w:rsidP="00AF3CBD">
      <w:pPr>
        <w:pStyle w:val="a3"/>
        <w:numPr>
          <w:ilvl w:val="0"/>
          <w:numId w:val="24"/>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Тіркеу нөмірі № 015. ҚР ТЖМ 29.05.2014ж. № 258 бұйрығы.</w:t>
      </w:r>
    </w:p>
    <w:p w:rsidR="009D59DF" w:rsidRPr="009D59DF" w:rsidRDefault="009D59DF" w:rsidP="009D59DF">
      <w:pPr>
        <w:jc w:val="both"/>
        <w:rPr>
          <w:rFonts w:ascii="Times New Roman" w:eastAsiaTheme="minorEastAsia" w:hAnsi="Times New Roman" w:cs="Times New Roman"/>
          <w:sz w:val="28"/>
          <w:szCs w:val="28"/>
          <w:lang w:val="kk-KZ" w:eastAsia="zh-CN"/>
        </w:rPr>
      </w:pPr>
    </w:p>
    <w:p w:rsidR="00137AD1" w:rsidRPr="009D59DF" w:rsidRDefault="00032B4B" w:rsidP="009D59DF">
      <w:pPr>
        <w:jc w:val="center"/>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№5</w:t>
      </w:r>
      <w:r w:rsidR="00137AD1" w:rsidRPr="009D59DF">
        <w:rPr>
          <w:rFonts w:ascii="Times New Roman" w:eastAsiaTheme="minorEastAsia" w:hAnsi="Times New Roman" w:cs="Times New Roman"/>
          <w:b/>
          <w:sz w:val="28"/>
          <w:szCs w:val="28"/>
          <w:lang w:val="kk-KZ" w:eastAsia="zh-CN"/>
        </w:rPr>
        <w:t xml:space="preserve"> Дәріс</w:t>
      </w: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ab/>
        <w:t xml:space="preserve">Дәріс тақырыбы: </w:t>
      </w:r>
      <w:r w:rsidR="007D218D" w:rsidRPr="009D59DF">
        <w:rPr>
          <w:rFonts w:ascii="Times New Roman" w:hAnsi="Times New Roman" w:cs="Times New Roman"/>
          <w:sz w:val="28"/>
          <w:szCs w:val="24"/>
          <w:lang w:val="kk-KZ"/>
        </w:rPr>
        <w:t>АҚ басқару органдары басшы құрамының фунционалдық міндеттері</w:t>
      </w:r>
    </w:p>
    <w:p w:rsidR="005A3666" w:rsidRPr="009D59DF" w:rsidRDefault="00137AD1" w:rsidP="005A3666">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lastRenderedPageBreak/>
        <w:t xml:space="preserve">Дәрістің мақсаты: </w:t>
      </w:r>
      <w:r w:rsidR="005A3666" w:rsidRPr="009D59DF">
        <w:rPr>
          <w:rFonts w:ascii="Times New Roman" w:eastAsia="Times New Roman" w:hAnsi="Times New Roman" w:cs="Times New Roman"/>
          <w:color w:val="000000"/>
          <w:spacing w:val="2"/>
          <w:sz w:val="28"/>
          <w:szCs w:val="20"/>
          <w:lang w:val="kk-KZ" w:eastAsia="ru-RU"/>
        </w:rPr>
        <w:t xml:space="preserve">Азаматтық қорғаудың мемлекеттік жүйесінің деңгейі мен басқару органдарының деңгей бойынша бөлінісін ашып көрсету арқылы </w:t>
      </w:r>
      <w:r w:rsidR="005A3666" w:rsidRPr="009D59DF">
        <w:rPr>
          <w:rFonts w:ascii="Times New Roman" w:hAnsi="Times New Roman" w:cs="Times New Roman"/>
          <w:sz w:val="28"/>
          <w:szCs w:val="24"/>
          <w:lang w:val="kk-KZ"/>
        </w:rPr>
        <w:t>АҚ басқару органдары басшы құрамының фунционалдық міндеттерімен таныстыру.</w:t>
      </w:r>
    </w:p>
    <w:p w:rsidR="00137AD1" w:rsidRPr="009D59DF" w:rsidRDefault="00137AD1" w:rsidP="005A3666">
      <w:pPr>
        <w:ind w:left="425"/>
        <w:jc w:val="both"/>
        <w:rPr>
          <w:rFonts w:ascii="Times New Roman" w:eastAsiaTheme="minorEastAsia" w:hAnsi="Times New Roman" w:cs="Times New Roman"/>
          <w:b/>
          <w:sz w:val="28"/>
          <w:szCs w:val="28"/>
          <w:lang w:val="kk-KZ" w:eastAsia="zh-CN"/>
        </w:rPr>
      </w:pPr>
    </w:p>
    <w:p w:rsidR="00137AD1" w:rsidRPr="009D59DF" w:rsidRDefault="00137AD1" w:rsidP="00137AD1">
      <w:pPr>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Қарастырылатын сұрақтар: </w:t>
      </w:r>
    </w:p>
    <w:p w:rsidR="004068F1" w:rsidRPr="009D59DF" w:rsidRDefault="004068F1" w:rsidP="00AF3CBD">
      <w:pPr>
        <w:pStyle w:val="a3"/>
        <w:numPr>
          <w:ilvl w:val="0"/>
          <w:numId w:val="20"/>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Азаматтық қорғау органдары туралы жалпылама түсінік.</w:t>
      </w:r>
    </w:p>
    <w:p w:rsidR="004068F1" w:rsidRPr="009D59DF" w:rsidRDefault="004068F1" w:rsidP="00AF3CBD">
      <w:pPr>
        <w:pStyle w:val="a3"/>
        <w:numPr>
          <w:ilvl w:val="0"/>
          <w:numId w:val="20"/>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Азаматтық қорғаудың мемлекеттік жүйесінің деңгейі.</w:t>
      </w:r>
    </w:p>
    <w:p w:rsidR="004068F1" w:rsidRPr="009D59DF" w:rsidRDefault="004068F1" w:rsidP="00AF3CBD">
      <w:pPr>
        <w:pStyle w:val="a3"/>
        <w:numPr>
          <w:ilvl w:val="0"/>
          <w:numId w:val="20"/>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Азаматтық қорғаудың басқару органдарының деңгей бойынша бөлінісі.</w:t>
      </w:r>
    </w:p>
    <w:p w:rsidR="004068F1" w:rsidRPr="009D59DF" w:rsidRDefault="004068F1" w:rsidP="00AF3CBD">
      <w:pPr>
        <w:pStyle w:val="a3"/>
        <w:numPr>
          <w:ilvl w:val="0"/>
          <w:numId w:val="20"/>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Күнделікті қызмет режимінде азаматтық қорғаудың басқару органдары жүргізетін іс-шаралар.</w:t>
      </w:r>
    </w:p>
    <w:p w:rsidR="004068F1" w:rsidRPr="009D59DF" w:rsidRDefault="004068F1" w:rsidP="00AF3CBD">
      <w:pPr>
        <w:pStyle w:val="a3"/>
        <w:numPr>
          <w:ilvl w:val="0"/>
          <w:numId w:val="20"/>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Төтенше жағдай режимінде азаматтық қорғаудың басқару органдары жүргізетін іс-шаралар.</w:t>
      </w:r>
    </w:p>
    <w:p w:rsidR="00137AD1" w:rsidRPr="009D59DF" w:rsidRDefault="00137AD1" w:rsidP="00137AD1">
      <w:pPr>
        <w:spacing w:after="0"/>
        <w:ind w:firstLine="720"/>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 xml:space="preserve">Қысқаша мазмұны: </w:t>
      </w:r>
    </w:p>
    <w:p w:rsidR="00137AD1" w:rsidRPr="009D59DF" w:rsidRDefault="00032B4B" w:rsidP="00032B4B">
      <w:pPr>
        <w:spacing w:after="0"/>
        <w:jc w:val="both"/>
        <w:rPr>
          <w:rFonts w:ascii="Times New Roman" w:eastAsia="Times New Roman" w:hAnsi="Times New Roman" w:cs="Times New Roman"/>
          <w:color w:val="000000"/>
          <w:spacing w:val="2"/>
          <w:sz w:val="28"/>
          <w:szCs w:val="20"/>
          <w:lang w:val="kk-KZ" w:eastAsia="ru-RU"/>
        </w:rPr>
      </w:pPr>
      <w:r w:rsidRPr="009D59DF">
        <w:rPr>
          <w:rFonts w:ascii="Times New Roman" w:eastAsia="Times New Roman" w:hAnsi="Times New Roman" w:cs="Times New Roman"/>
          <w:color w:val="000000"/>
          <w:spacing w:val="2"/>
          <w:sz w:val="28"/>
          <w:szCs w:val="20"/>
          <w:lang w:val="kk-KZ" w:eastAsia="ru-RU"/>
        </w:rPr>
        <w:t>Азаматтық қорғау органдары – азаматтық қорғау саласындағы уәкілетті орган, оның ведомствосы, аумақтық бөлімшелері және оның ведомствосына ведомстволық бағынысты мемлекеттік мекемелер.</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kk-KZ" w:eastAsia="ru-RU"/>
        </w:rPr>
      </w:pPr>
      <w:r w:rsidRPr="009D59DF">
        <w:rPr>
          <w:rFonts w:ascii="Times New Roman" w:eastAsia="Times New Roman" w:hAnsi="Times New Roman" w:cs="Times New Roman"/>
          <w:color w:val="000000"/>
          <w:spacing w:val="2"/>
          <w:sz w:val="28"/>
          <w:szCs w:val="20"/>
          <w:lang w:val="kk-KZ" w:eastAsia="ru-RU"/>
        </w:rPr>
        <w:t>Азаматтық қорғаудың мемлекеттік жүйесінің үш деңгейі бар: республикалық, аумақтық және объектілік. Объектілік деңгейді қоспағанда, әрбір деңгейге:</w:t>
      </w:r>
    </w:p>
    <w:p w:rsidR="00032B4B" w:rsidRPr="009D59DF" w:rsidRDefault="00032B4B" w:rsidP="00AF3CBD">
      <w:pPr>
        <w:pStyle w:val="a3"/>
        <w:numPr>
          <w:ilvl w:val="1"/>
          <w:numId w:val="14"/>
        </w:numPr>
        <w:spacing w:after="0" w:line="285" w:lineRule="atLeast"/>
        <w:jc w:val="both"/>
        <w:textAlignment w:val="baseline"/>
        <w:rPr>
          <w:rFonts w:ascii="Times New Roman" w:eastAsia="Times New Roman" w:hAnsi="Times New Roman" w:cs="Times New Roman"/>
          <w:color w:val="000000"/>
          <w:spacing w:val="2"/>
          <w:sz w:val="28"/>
          <w:szCs w:val="20"/>
          <w:lang w:val="kk-KZ" w:eastAsia="ru-RU"/>
        </w:rPr>
      </w:pPr>
      <w:r w:rsidRPr="009D59DF">
        <w:rPr>
          <w:rFonts w:ascii="Times New Roman" w:eastAsia="Times New Roman" w:hAnsi="Times New Roman" w:cs="Times New Roman"/>
          <w:color w:val="000000"/>
          <w:spacing w:val="2"/>
          <w:sz w:val="28"/>
          <w:szCs w:val="20"/>
          <w:lang w:val="kk-KZ" w:eastAsia="ru-RU"/>
        </w:rPr>
        <w:t>азаматтық қорғаудың басқару органдары;</w:t>
      </w:r>
    </w:p>
    <w:p w:rsidR="00032B4B" w:rsidRPr="009D59DF" w:rsidRDefault="00032B4B" w:rsidP="00AF3CBD">
      <w:pPr>
        <w:pStyle w:val="a3"/>
        <w:numPr>
          <w:ilvl w:val="1"/>
          <w:numId w:val="14"/>
        </w:numPr>
        <w:spacing w:after="0" w:line="285" w:lineRule="atLeast"/>
        <w:jc w:val="both"/>
        <w:textAlignment w:val="baseline"/>
        <w:rPr>
          <w:rFonts w:ascii="Times New Roman" w:eastAsia="Times New Roman" w:hAnsi="Times New Roman" w:cs="Times New Roman"/>
          <w:color w:val="000000"/>
          <w:spacing w:val="2"/>
          <w:sz w:val="28"/>
          <w:szCs w:val="20"/>
          <w:lang w:val="kk-KZ" w:eastAsia="ru-RU"/>
        </w:rPr>
      </w:pPr>
      <w:r w:rsidRPr="009D59DF">
        <w:rPr>
          <w:rFonts w:ascii="Times New Roman" w:eastAsia="Times New Roman" w:hAnsi="Times New Roman" w:cs="Times New Roman"/>
          <w:color w:val="000000"/>
          <w:spacing w:val="2"/>
          <w:sz w:val="28"/>
          <w:szCs w:val="20"/>
          <w:lang w:val="kk-KZ" w:eastAsia="ru-RU"/>
        </w:rPr>
        <w:t>басқару пункттері, жедел-кезекшілік қызметтер;</w:t>
      </w:r>
    </w:p>
    <w:p w:rsidR="00032B4B" w:rsidRPr="009D59DF" w:rsidRDefault="00032B4B" w:rsidP="00AF3CBD">
      <w:pPr>
        <w:pStyle w:val="a3"/>
        <w:numPr>
          <w:ilvl w:val="1"/>
          <w:numId w:val="14"/>
        </w:numPr>
        <w:spacing w:after="0" w:line="285" w:lineRule="atLeast"/>
        <w:jc w:val="both"/>
        <w:textAlignment w:val="baseline"/>
        <w:rPr>
          <w:rFonts w:ascii="Times New Roman" w:eastAsia="Times New Roman" w:hAnsi="Times New Roman" w:cs="Times New Roman"/>
          <w:color w:val="000000"/>
          <w:spacing w:val="2"/>
          <w:sz w:val="28"/>
          <w:szCs w:val="20"/>
          <w:lang w:val="kk-KZ" w:eastAsia="ru-RU"/>
        </w:rPr>
      </w:pPr>
      <w:r w:rsidRPr="009D59DF">
        <w:rPr>
          <w:rFonts w:ascii="Times New Roman" w:eastAsia="Times New Roman" w:hAnsi="Times New Roman" w:cs="Times New Roman"/>
          <w:color w:val="000000"/>
          <w:spacing w:val="2"/>
          <w:sz w:val="28"/>
          <w:szCs w:val="20"/>
          <w:lang w:val="kk-KZ" w:eastAsia="ru-RU"/>
        </w:rPr>
        <w:t>консультациялық-кеңесші органдар – төтенше жағдайлардың алдын алу және оларды жою жөніндегі комиссиялар;</w:t>
      </w:r>
    </w:p>
    <w:p w:rsidR="00032B4B" w:rsidRPr="009D59DF" w:rsidRDefault="00032B4B" w:rsidP="00AF3CBD">
      <w:pPr>
        <w:pStyle w:val="a3"/>
        <w:numPr>
          <w:ilvl w:val="1"/>
          <w:numId w:val="14"/>
        </w:numPr>
        <w:spacing w:after="0" w:line="285" w:lineRule="atLeast"/>
        <w:jc w:val="both"/>
        <w:textAlignment w:val="baseline"/>
        <w:rPr>
          <w:rFonts w:ascii="Times New Roman" w:eastAsia="Times New Roman" w:hAnsi="Times New Roman" w:cs="Times New Roman"/>
          <w:color w:val="000000"/>
          <w:spacing w:val="2"/>
          <w:sz w:val="28"/>
          <w:szCs w:val="20"/>
          <w:lang w:val="kk-KZ" w:eastAsia="ru-RU"/>
        </w:rPr>
      </w:pPr>
      <w:r w:rsidRPr="009D59DF">
        <w:rPr>
          <w:rFonts w:ascii="Times New Roman" w:eastAsia="Times New Roman" w:hAnsi="Times New Roman" w:cs="Times New Roman"/>
          <w:color w:val="000000"/>
          <w:spacing w:val="2"/>
          <w:sz w:val="28"/>
          <w:szCs w:val="20"/>
          <w:lang w:val="kk-KZ" w:eastAsia="ru-RU"/>
        </w:rPr>
        <w:t>азаматтық қорғаудың күштері мен құралдары;</w:t>
      </w:r>
    </w:p>
    <w:p w:rsidR="00032B4B" w:rsidRPr="009D59DF" w:rsidRDefault="00032B4B" w:rsidP="00AF3CBD">
      <w:pPr>
        <w:pStyle w:val="a3"/>
        <w:numPr>
          <w:ilvl w:val="1"/>
          <w:numId w:val="14"/>
        </w:numPr>
        <w:spacing w:after="0" w:line="285" w:lineRule="atLeast"/>
        <w:jc w:val="both"/>
        <w:textAlignment w:val="baseline"/>
        <w:rPr>
          <w:rFonts w:ascii="Times New Roman" w:eastAsia="Times New Roman" w:hAnsi="Times New Roman" w:cs="Times New Roman"/>
          <w:color w:val="000000"/>
          <w:spacing w:val="2"/>
          <w:sz w:val="28"/>
          <w:szCs w:val="20"/>
          <w:lang w:val="kk-KZ" w:eastAsia="ru-RU"/>
        </w:rPr>
      </w:pPr>
      <w:r w:rsidRPr="009D59DF">
        <w:rPr>
          <w:rFonts w:ascii="Times New Roman" w:eastAsia="Times New Roman" w:hAnsi="Times New Roman" w:cs="Times New Roman"/>
          <w:color w:val="000000"/>
          <w:spacing w:val="2"/>
          <w:sz w:val="28"/>
          <w:szCs w:val="20"/>
          <w:lang w:val="kk-KZ" w:eastAsia="ru-RU"/>
        </w:rPr>
        <w:t>байланыс, құлақтандыру және ақпараттық қамтамасыз ету жүйелері кіреді.</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Азаматтық қорғаудың басқару органдары:</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1) республикалық деңгейде:</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уәкілетті орган;</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салалық кіші жүйелерде Қазақстан Республикасының орталық атқарушы органдары;</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2) аумақтық деңгейде:</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жергілікті атқарушы органдар;</w:t>
      </w:r>
    </w:p>
    <w:p w:rsidR="00032B4B" w:rsidRPr="009D59DF" w:rsidRDefault="00032B4B" w:rsidP="00AF3CBD">
      <w:pPr>
        <w:pStyle w:val="a3"/>
        <w:numPr>
          <w:ilvl w:val="1"/>
          <w:numId w:val="17"/>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уәкілетті орган ведомствосының аумақтық бөлімшелері;</w:t>
      </w:r>
    </w:p>
    <w:p w:rsidR="00032B4B" w:rsidRPr="009D59DF" w:rsidRDefault="00032B4B" w:rsidP="00AF3CBD">
      <w:pPr>
        <w:pStyle w:val="a3"/>
        <w:numPr>
          <w:ilvl w:val="1"/>
          <w:numId w:val="17"/>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салалық кіші жүйелерде Қазақстан Республикасының орталық атқарушы органдарының аумақтық бөлімшелері;</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3) объектілік деңгейде – ұйым басшылары болып табылады.</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5. Азаматтық қорғау жүйесінде мемлекеттік басқару азаматтық қорғаудың мемлекеттік жүйесінің барлық деңгейлерін тарту арқылы жүзеге асырылады.</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lastRenderedPageBreak/>
        <w:t>     </w:t>
      </w:r>
      <w:r w:rsidRPr="009D59DF">
        <w:rPr>
          <w:rFonts w:ascii="Times New Roman" w:eastAsia="Times New Roman" w:hAnsi="Times New Roman" w:cs="Times New Roman"/>
          <w:color w:val="000000"/>
          <w:spacing w:val="2"/>
          <w:sz w:val="28"/>
          <w:szCs w:val="20"/>
          <w:lang w:val="ru-RU" w:eastAsia="ru-RU"/>
        </w:rPr>
        <w:t xml:space="preserve"> Бейбіт уақытта азаматтық қорғаудың мемлекеттік жүйесінің мынадай жұмыс істеу режимдері белгіленеді:</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Күнделікті қызмет режимінде азаматтық қорғаудың басқару органдары мынадай іс-шаралар жүргізеді:</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төтенше жағдайларды болжау;</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халықты, объектілерді және аумақтарды төтенше жағдайлардан қорғау туралы ақпарат жинау, өңдеу және алмасу;</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төтенше жағдайларды жою жөніндегі іс-қимылдар жоспарларын әзірлеу;</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төтенше жағдайлардың алдын алу жөніндегі шараларды әзірлеу және іске асыру;</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азаматтық қорғаудың басқару органдары мен күштерінің іс-қимылдарын жоспарлау, дайындығын ұйымдастыру және олардың қызметін қамтамасыз ету;</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халықты төтенше жағдайлардағы іс-қимылдарға дайындау;</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азаматтық қорғау саласындағы білімді насихаттау;</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төтенше жағдайлар мен олардың салдарларын жою үшін материалдық ресурстардың резервтерін құру, орналастыру, сақтау және орнын толтыру;</w:t>
      </w:r>
    </w:p>
    <w:p w:rsidR="00032B4B" w:rsidRPr="009D59DF" w:rsidRDefault="00032B4B" w:rsidP="00AF3CBD">
      <w:pPr>
        <w:pStyle w:val="a3"/>
        <w:numPr>
          <w:ilvl w:val="1"/>
          <w:numId w:val="16"/>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өз өкілеттіктері шегінде азаматтық қорғау саласында мемлекеттік бақылауды және қадағалауды жүргізу;</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Жоғары әзірлік режимінде азаматтық қорғаудың басқару органдары мынадай іс-шараларды жүргізеді:</w:t>
      </w:r>
    </w:p>
    <w:p w:rsidR="00032B4B" w:rsidRPr="009D59DF" w:rsidRDefault="00032B4B" w:rsidP="00AF3CBD">
      <w:pPr>
        <w:pStyle w:val="a3"/>
        <w:numPr>
          <w:ilvl w:val="1"/>
          <w:numId w:val="15"/>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төтенше жағдайлар мен олардың салдарларының туындауын болжау;</w:t>
      </w:r>
    </w:p>
    <w:p w:rsidR="00032B4B" w:rsidRPr="009D59DF" w:rsidRDefault="00032B4B" w:rsidP="00AF3CBD">
      <w:pPr>
        <w:pStyle w:val="a3"/>
        <w:numPr>
          <w:ilvl w:val="1"/>
          <w:numId w:val="15"/>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төтенше жағдайларды жою жөніндегі іс-қимылдар жоспарларын түзету;</w:t>
      </w:r>
    </w:p>
    <w:p w:rsidR="00032B4B" w:rsidRPr="009D59DF" w:rsidRDefault="00032B4B" w:rsidP="00AF3CBD">
      <w:pPr>
        <w:pStyle w:val="a3"/>
        <w:numPr>
          <w:ilvl w:val="1"/>
          <w:numId w:val="15"/>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rsidR="00032B4B" w:rsidRPr="009D59DF" w:rsidRDefault="00032B4B" w:rsidP="00AF3CBD">
      <w:pPr>
        <w:pStyle w:val="a3"/>
        <w:numPr>
          <w:ilvl w:val="1"/>
          <w:numId w:val="15"/>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rsidR="00032B4B" w:rsidRPr="009D59DF" w:rsidRDefault="00032B4B" w:rsidP="00AF3CBD">
      <w:pPr>
        <w:pStyle w:val="a3"/>
        <w:numPr>
          <w:ilvl w:val="1"/>
          <w:numId w:val="15"/>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lastRenderedPageBreak/>
        <w:t>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rsidR="00032B4B" w:rsidRPr="009D59DF" w:rsidRDefault="00032B4B" w:rsidP="00AF3CBD">
      <w:pPr>
        <w:pStyle w:val="a3"/>
        <w:numPr>
          <w:ilvl w:val="1"/>
          <w:numId w:val="15"/>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төтенше жағдайлар мен олардың салдарларын жою үшін құрылған материалдық ресурстардың қажетті резервтерінің орнын толтыру;</w:t>
      </w:r>
    </w:p>
    <w:p w:rsidR="00032B4B" w:rsidRPr="009D59DF" w:rsidRDefault="00032B4B" w:rsidP="00AF3CBD">
      <w:pPr>
        <w:pStyle w:val="a3"/>
        <w:numPr>
          <w:ilvl w:val="1"/>
          <w:numId w:val="15"/>
        </w:num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val="ru-RU" w:eastAsia="ru-RU"/>
        </w:rPr>
        <w:t>қажет болған кезде эвакуациялау іс-шараларын жүргізу;</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rsidR="00032B4B" w:rsidRPr="009D59DF" w:rsidRDefault="00032B4B" w:rsidP="00032B4B">
      <w:pPr>
        <w:spacing w:after="0" w:line="285" w:lineRule="atLeast"/>
        <w:jc w:val="both"/>
        <w:textAlignment w:val="baseline"/>
        <w:rPr>
          <w:rFonts w:ascii="Times New Roman" w:eastAsia="Times New Roman" w:hAnsi="Times New Roman" w:cs="Times New Roman"/>
          <w:color w:val="000000"/>
          <w:spacing w:val="2"/>
          <w:sz w:val="28"/>
          <w:szCs w:val="20"/>
          <w:lang w:val="ru-RU" w:eastAsia="ru-RU"/>
        </w:rPr>
      </w:pPr>
      <w:r w:rsidRPr="009D59DF">
        <w:rPr>
          <w:rFonts w:ascii="Times New Roman" w:eastAsia="Times New Roman" w:hAnsi="Times New Roman" w:cs="Times New Roman"/>
          <w:color w:val="000000"/>
          <w:spacing w:val="2"/>
          <w:sz w:val="28"/>
          <w:szCs w:val="20"/>
          <w:lang w:eastAsia="ru-RU"/>
        </w:rPr>
        <w:t>     </w:t>
      </w:r>
      <w:r w:rsidRPr="009D59DF">
        <w:rPr>
          <w:rFonts w:ascii="Times New Roman" w:eastAsia="Times New Roman" w:hAnsi="Times New Roman" w:cs="Times New Roman"/>
          <w:color w:val="000000"/>
          <w:spacing w:val="2"/>
          <w:sz w:val="28"/>
          <w:szCs w:val="20"/>
          <w:lang w:val="ru-RU" w:eastAsia="ru-RU"/>
        </w:rPr>
        <w:t xml:space="preserve"> Төтенше жағдай режимінде азаматтық қорғаудың басқару органдары мынадай іс-шараларды жүргізеді: төтенше жағдайларды жою жөніндегі іс-қимылдар жоспарларын қолданысқа енгізу (іске асыру, орындау) және оларды түзету; туындаған төтенше жағдайлардың өршуін және олардың салдарларын болжау;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қолдану;төтенше жағдай аймағындағы жағдай мен оны жою жөніндегі жұмыстардың жүргізілу барысы туралы ақпарат жинау, талдау және алмасу;орталық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қолдау;төтенше жағдайларда халықтың тіршілігін қамтамасыз ету жөніндегі іс-шараларды жүргізу.</w:t>
      </w:r>
    </w:p>
    <w:p w:rsidR="00032B4B" w:rsidRPr="009D59DF" w:rsidRDefault="00032B4B" w:rsidP="00137AD1">
      <w:pPr>
        <w:jc w:val="both"/>
        <w:rPr>
          <w:rFonts w:ascii="Times New Roman" w:eastAsia="Times New Roman" w:hAnsi="Times New Roman" w:cs="Times New Roman"/>
          <w:color w:val="000000"/>
          <w:spacing w:val="2"/>
          <w:sz w:val="28"/>
          <w:szCs w:val="20"/>
          <w:lang w:val="ru-RU" w:eastAsia="ru-RU"/>
        </w:rPr>
      </w:pP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t>Бақылау сұрақтары:</w:t>
      </w:r>
    </w:p>
    <w:p w:rsidR="00137AD1" w:rsidRPr="009D59DF" w:rsidRDefault="007D218D" w:rsidP="00AF3CBD">
      <w:pPr>
        <w:pStyle w:val="a3"/>
        <w:numPr>
          <w:ilvl w:val="0"/>
          <w:numId w:val="19"/>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Азаматтық қорғау органдарына анықтама беріңіз.</w:t>
      </w:r>
    </w:p>
    <w:p w:rsidR="007D218D" w:rsidRPr="009D59DF" w:rsidRDefault="007D218D" w:rsidP="00AF3CBD">
      <w:pPr>
        <w:pStyle w:val="a3"/>
        <w:numPr>
          <w:ilvl w:val="0"/>
          <w:numId w:val="19"/>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Азаматтық қорғаудың мемлекеттік жүйесінің қанша деңгейі бар.</w:t>
      </w:r>
    </w:p>
    <w:p w:rsidR="007D218D" w:rsidRPr="009D59DF" w:rsidRDefault="007D218D" w:rsidP="00AF3CBD">
      <w:pPr>
        <w:pStyle w:val="a3"/>
        <w:numPr>
          <w:ilvl w:val="0"/>
          <w:numId w:val="19"/>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Азаматтық қорғаудың басқару органдары республикалық деңгейде қалай бөлінеді.</w:t>
      </w:r>
    </w:p>
    <w:p w:rsidR="007D218D" w:rsidRPr="009D59DF" w:rsidRDefault="007D218D" w:rsidP="00AF3CBD">
      <w:pPr>
        <w:pStyle w:val="a3"/>
        <w:numPr>
          <w:ilvl w:val="0"/>
          <w:numId w:val="19"/>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Азаматтық қорғаудың басқару органдарының аймақ деңгейдегі бөлінісі.</w:t>
      </w:r>
    </w:p>
    <w:p w:rsidR="007D218D" w:rsidRPr="009D59DF" w:rsidRDefault="007D218D" w:rsidP="00AF3CBD">
      <w:pPr>
        <w:pStyle w:val="a3"/>
        <w:numPr>
          <w:ilvl w:val="0"/>
          <w:numId w:val="19"/>
        </w:numPr>
        <w:jc w:val="both"/>
        <w:rPr>
          <w:rFonts w:ascii="Times New Roman" w:eastAsiaTheme="minorEastAsia" w:hAnsi="Times New Roman" w:cs="Times New Roman"/>
          <w:b/>
          <w:sz w:val="28"/>
          <w:szCs w:val="28"/>
          <w:lang w:val="kk-KZ" w:eastAsia="zh-CN"/>
        </w:rPr>
      </w:pPr>
      <w:r w:rsidRPr="009D59DF">
        <w:rPr>
          <w:rFonts w:ascii="Times New Roman" w:eastAsia="Times New Roman" w:hAnsi="Times New Roman" w:cs="Times New Roman"/>
          <w:color w:val="000000"/>
          <w:spacing w:val="2"/>
          <w:sz w:val="28"/>
          <w:szCs w:val="20"/>
          <w:lang w:val="kk-KZ" w:eastAsia="ru-RU"/>
        </w:rPr>
        <w:t>Азаматтық қорғаудың мемлекеттік жүйесінің қандай жұмыс істеу режимдері белгіленеді.</w:t>
      </w:r>
    </w:p>
    <w:p w:rsidR="00137AD1" w:rsidRPr="009D59DF" w:rsidRDefault="00137AD1" w:rsidP="00137AD1">
      <w:pPr>
        <w:jc w:val="both"/>
        <w:rPr>
          <w:rFonts w:ascii="Times New Roman" w:eastAsiaTheme="minorEastAsia" w:hAnsi="Times New Roman" w:cs="Times New Roman"/>
          <w:b/>
          <w:sz w:val="28"/>
          <w:szCs w:val="28"/>
          <w:lang w:val="kk-KZ" w:eastAsia="zh-CN"/>
        </w:rPr>
      </w:pPr>
      <w:r w:rsidRPr="009D59DF">
        <w:rPr>
          <w:rFonts w:ascii="Times New Roman" w:eastAsiaTheme="minorEastAsia" w:hAnsi="Times New Roman" w:cs="Times New Roman"/>
          <w:b/>
          <w:sz w:val="28"/>
          <w:szCs w:val="28"/>
          <w:lang w:val="kk-KZ" w:eastAsia="zh-CN"/>
        </w:rPr>
        <w:lastRenderedPageBreak/>
        <w:t>Пайдаланылған әдебиеттер:</w:t>
      </w:r>
    </w:p>
    <w:p w:rsidR="009D59DF" w:rsidRPr="009D59DF" w:rsidRDefault="009D59DF" w:rsidP="00AF3CBD">
      <w:pPr>
        <w:pStyle w:val="a3"/>
        <w:numPr>
          <w:ilvl w:val="0"/>
          <w:numId w:val="25"/>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 xml:space="preserve">Тіркеу нөмірі № 001. ҚР «Азаматтық қорғау туралы» Заңы, 11.04.20 2 - бөлім ( 4 - тарау, 20 - бап ); </w:t>
      </w:r>
    </w:p>
    <w:p w:rsidR="00137AD1" w:rsidRDefault="009D59DF" w:rsidP="00AF3CBD">
      <w:pPr>
        <w:pStyle w:val="a3"/>
        <w:numPr>
          <w:ilvl w:val="0"/>
          <w:numId w:val="25"/>
        </w:numPr>
        <w:jc w:val="both"/>
        <w:rPr>
          <w:rFonts w:ascii="Times New Roman" w:eastAsiaTheme="minorEastAsia" w:hAnsi="Times New Roman" w:cs="Times New Roman"/>
          <w:sz w:val="28"/>
          <w:szCs w:val="28"/>
          <w:lang w:val="kk-KZ" w:eastAsia="zh-CN"/>
        </w:rPr>
      </w:pPr>
      <w:r w:rsidRPr="009D59DF">
        <w:rPr>
          <w:rFonts w:ascii="Times New Roman" w:eastAsiaTheme="minorEastAsia" w:hAnsi="Times New Roman" w:cs="Times New Roman"/>
          <w:sz w:val="28"/>
          <w:szCs w:val="28"/>
          <w:lang w:val="kk-KZ" w:eastAsia="zh-CN"/>
        </w:rPr>
        <w:t>Тіркеу нөмірі № 006. ҚР ІМ 24.10.2014ж . № 732 - бұйрығы.</w:t>
      </w:r>
    </w:p>
    <w:p w:rsidR="00AF3CBD" w:rsidRDefault="00AF3CBD" w:rsidP="00AF3CBD">
      <w:pPr>
        <w:jc w:val="both"/>
        <w:rPr>
          <w:rFonts w:ascii="Times New Roman" w:eastAsiaTheme="minorEastAsia" w:hAnsi="Times New Roman" w:cs="Times New Roman"/>
          <w:sz w:val="28"/>
          <w:szCs w:val="28"/>
          <w:lang w:val="kk-KZ" w:eastAsia="zh-CN"/>
        </w:rPr>
      </w:pPr>
    </w:p>
    <w:p w:rsidR="00AF3CBD" w:rsidRPr="0063585A" w:rsidRDefault="00AF3CBD" w:rsidP="00AF3CBD">
      <w:pPr>
        <w:jc w:val="center"/>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№6 Дәріс</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
          <w:sz w:val="28"/>
          <w:szCs w:val="28"/>
          <w:lang w:val="kk-KZ" w:eastAsia="zh-CN"/>
        </w:rPr>
        <w:tab/>
        <w:t xml:space="preserve">Дәріс тақырыбы: </w:t>
      </w:r>
      <w:r w:rsidRPr="0063585A">
        <w:rPr>
          <w:rFonts w:ascii="Times New Roman" w:eastAsiaTheme="minorEastAsia" w:hAnsi="Times New Roman" w:cs="Times New Roman"/>
          <w:bCs/>
          <w:sz w:val="28"/>
          <w:szCs w:val="28"/>
          <w:lang w:val="kk-KZ" w:eastAsia="zh-CN"/>
        </w:rPr>
        <w:t xml:space="preserve">Азаматтық қорғау саласындағы мемлекеттік бақылау және қадағалау </w:t>
      </w:r>
    </w:p>
    <w:p w:rsidR="00AF3CBD" w:rsidRPr="0063585A" w:rsidRDefault="00AF3CBD" w:rsidP="00AF3CBD">
      <w:pPr>
        <w:ind w:left="720"/>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b/>
          <w:sz w:val="28"/>
          <w:szCs w:val="28"/>
          <w:lang w:val="kk-KZ" w:eastAsia="zh-CN"/>
        </w:rPr>
        <w:t xml:space="preserve">Дәрістің мақсаты: </w:t>
      </w:r>
      <w:r w:rsidRPr="0063585A">
        <w:rPr>
          <w:rFonts w:ascii="Times New Roman" w:eastAsiaTheme="minorEastAsia" w:hAnsi="Times New Roman" w:cs="Times New Roman"/>
          <w:sz w:val="28"/>
          <w:szCs w:val="28"/>
          <w:lang w:val="kk-KZ" w:eastAsia="zh-CN"/>
        </w:rPr>
        <w:t xml:space="preserve">Азаматтық қорғау саласындағы мемлекеттік бақылау және қадағалау, өрт қауіпсіздігі саласындағы мемлекеттік бақылау және өнеркәсіптік қауіпсіздік саласындағы өндірістік бақылау жолдарымен </w:t>
      </w:r>
      <w:r w:rsidRPr="0063585A">
        <w:rPr>
          <w:rFonts w:ascii="Times New Roman" w:eastAsiaTheme="minorEastAsia" w:hAnsi="Times New Roman" w:cs="Times New Roman"/>
          <w:bCs/>
          <w:sz w:val="28"/>
          <w:szCs w:val="28"/>
          <w:lang w:val="kk-KZ" w:eastAsia="zh-CN"/>
        </w:rPr>
        <w:t>таныстыру;</w:t>
      </w:r>
    </w:p>
    <w:p w:rsidR="00AF3CBD" w:rsidRPr="0063585A" w:rsidRDefault="00AF3CBD" w:rsidP="00AF3CBD">
      <w:pPr>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Қарастырылатын сұрақтар: </w:t>
      </w:r>
    </w:p>
    <w:p w:rsidR="00AF3CBD" w:rsidRPr="0063585A" w:rsidRDefault="00AF3CBD" w:rsidP="00AF3CBD">
      <w:pPr>
        <w:pStyle w:val="a3"/>
        <w:numPr>
          <w:ilvl w:val="0"/>
          <w:numId w:val="32"/>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Азаматтық қорғау саласындағы мемлекеттік бақылау және қадағалау</w:t>
      </w:r>
    </w:p>
    <w:p w:rsidR="00AF3CBD" w:rsidRPr="0063585A" w:rsidRDefault="00AF3CBD" w:rsidP="00AF3CBD">
      <w:pPr>
        <w:pStyle w:val="a3"/>
        <w:numPr>
          <w:ilvl w:val="0"/>
          <w:numId w:val="32"/>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Өрт қауіпсіздігі саласындағы мемлекеттік бақылау</w:t>
      </w:r>
    </w:p>
    <w:p w:rsidR="00AF3CBD" w:rsidRPr="0063585A" w:rsidRDefault="00AF3CBD" w:rsidP="00AF3CBD">
      <w:pPr>
        <w:pStyle w:val="a3"/>
        <w:numPr>
          <w:ilvl w:val="0"/>
          <w:numId w:val="32"/>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Өнеркәсіптік қауіпсіздік саласындағы мемлекеттік қадағалау және газ және газбен жабдықтау саласындағы мемлекеттік бақылау</w:t>
      </w:r>
    </w:p>
    <w:p w:rsidR="00AF3CBD" w:rsidRPr="0063585A" w:rsidRDefault="00AF3CBD" w:rsidP="00AF3CBD">
      <w:pPr>
        <w:pStyle w:val="a3"/>
        <w:numPr>
          <w:ilvl w:val="0"/>
          <w:numId w:val="32"/>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Өнеркәсіптік қауіпсіздік саласындағы өндірістік бақылау</w:t>
      </w:r>
    </w:p>
    <w:p w:rsidR="00AF3CBD" w:rsidRPr="0063585A" w:rsidRDefault="00AF3CBD" w:rsidP="00AF3CBD">
      <w:pPr>
        <w:spacing w:after="0"/>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Қысқаша мазмұны: </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
          <w:bCs/>
          <w:sz w:val="28"/>
          <w:szCs w:val="28"/>
          <w:lang w:val="kk-KZ" w:eastAsia="zh-CN"/>
        </w:rPr>
        <w:t>Азаматтық қорғау саласындағы мемлекеттік бақылау және қадағалау</w:t>
      </w:r>
      <w:r w:rsidRPr="0063585A">
        <w:rPr>
          <w:rFonts w:ascii="Times New Roman" w:eastAsiaTheme="minorEastAsia" w:hAnsi="Times New Roman" w:cs="Times New Roman"/>
          <w:bCs/>
          <w:sz w:val="28"/>
          <w:szCs w:val="28"/>
          <w:lang w:val="kk-KZ" w:eastAsia="zh-CN"/>
        </w:rPr>
        <w:t xml:space="preserve">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p w:rsidR="00AF3CBD" w:rsidRPr="0063585A" w:rsidRDefault="00AF3CBD" w:rsidP="00AF3CBD">
      <w:pPr>
        <w:pStyle w:val="a3"/>
        <w:numPr>
          <w:ilvl w:val="0"/>
          <w:numId w:val="27"/>
        </w:num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p w:rsidR="00AF3CBD" w:rsidRPr="0063585A" w:rsidRDefault="00AF3CBD" w:rsidP="00AF3CBD">
      <w:pPr>
        <w:pStyle w:val="a3"/>
        <w:numPr>
          <w:ilvl w:val="0"/>
          <w:numId w:val="27"/>
        </w:num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Азаматтық қорғау саласындағы мемлекеттік бақылау және қадағалау:</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азаматтық қорғаныс саласындағы мемлекеттік бақылауға;</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2) өрт қауіпсіздігі саласындағы мемлекеттік бақылауға;</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3) өнеркәсіптік қауіпсіздік саласындағы мемлекеттік қадағалауға бөлінеді.</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3. Азаматтық қорғау саласындағы мемлекеттiк бақылау мен қадағалау тексеру және профилактикалық бақылау нысанында жүзеге асырылады.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lastRenderedPageBreak/>
        <w:t xml:space="preserve">      4. Тексерулер мен профилактикалық бақылаудың түрлері және оларды жүргізу тәртібі Қазақстан Республикасының Кәсіпкерлік кодексіне сәйкес айқындалады.</w:t>
      </w:r>
    </w:p>
    <w:p w:rsidR="00AF3CBD" w:rsidRPr="0063585A" w:rsidRDefault="00AF3CBD" w:rsidP="00AF3CBD">
      <w:pPr>
        <w:spacing w:after="0"/>
        <w:jc w:val="center"/>
        <w:rPr>
          <w:rFonts w:ascii="Times New Roman" w:eastAsiaTheme="minorEastAsia" w:hAnsi="Times New Roman" w:cs="Times New Roman"/>
          <w:b/>
          <w:bCs/>
          <w:sz w:val="28"/>
          <w:szCs w:val="28"/>
          <w:lang w:val="kk-KZ" w:eastAsia="zh-CN"/>
        </w:rPr>
      </w:pPr>
      <w:r w:rsidRPr="0063585A">
        <w:rPr>
          <w:rFonts w:ascii="Times New Roman" w:eastAsiaTheme="minorEastAsia" w:hAnsi="Times New Roman" w:cs="Times New Roman"/>
          <w:b/>
          <w:bCs/>
          <w:sz w:val="28"/>
          <w:szCs w:val="28"/>
          <w:lang w:val="kk-KZ" w:eastAsia="zh-CN"/>
        </w:rPr>
        <w:t>Азаматтық қорғаныс саласындағы мемлекеттік бақылау</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Азаматтық қорғаныс саласындағы мемлекеттік бақылау орталық және жергілікті атқарушы органдардың, азаматтық қорғаныс бойынша санаттандырылған ұйымдардың, сондай-ақ лауазымды адамдардың және азаматтардың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2. Азаматтық қорғаныс саласындағы мемлекеттік бақылауды жүзеге асыратын лауазымды адамдарға:</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Қазақстан Республикасының азаматтық қорғаныс саласындағы мемлекеттiк бақылау жөнiндегi бас мемлекеттiк инспекторы – уәкілетті органның құрылымдық бөлімшесінің басшысы;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құрылымдық бөлімшесі басшысының орынбасары;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3) Қазақстан Республикасының азаматтық қорғаныс саласындағы мемлекеттiк бақылау жөнiндегi мемлекеттiк инспекторы – уәкілетті органның құрылымдық бөлімшесінің лауазымды адамы жатады.</w:t>
      </w:r>
    </w:p>
    <w:p w:rsidR="00AF3CBD" w:rsidRPr="0063585A" w:rsidRDefault="00AF3CBD" w:rsidP="00AF3CBD">
      <w:pPr>
        <w:spacing w:after="0"/>
        <w:jc w:val="both"/>
        <w:rPr>
          <w:rFonts w:ascii="Times New Roman" w:eastAsiaTheme="minorEastAsia" w:hAnsi="Times New Roman" w:cs="Times New Roman"/>
          <w:b/>
          <w:bCs/>
          <w:sz w:val="28"/>
          <w:szCs w:val="28"/>
          <w:lang w:val="kk-KZ" w:eastAsia="zh-CN"/>
        </w:rPr>
      </w:pPr>
      <w:r w:rsidRPr="0063585A">
        <w:rPr>
          <w:rFonts w:ascii="Times New Roman" w:eastAsiaTheme="minorEastAsia" w:hAnsi="Times New Roman" w:cs="Times New Roman"/>
          <w:b/>
          <w:bCs/>
          <w:sz w:val="28"/>
          <w:szCs w:val="28"/>
          <w:lang w:val="kk-KZ" w:eastAsia="zh-CN"/>
        </w:rPr>
        <w:t xml:space="preserve">                   Өрт қауіпсіздігі саласындағы мемлекеттік бақылау</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2-тармағына сәйкес жүзеге асырылатын бақылауды қоспағанда, оны мемлекеттік өртке қарсы қызмет органдары жүзеге асырады.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2. Мемлекеттік орман қоры аумағында өрт қауіпсіздігі саласындағы мемлекеттік бақылауды – орман шаруашылығы саласындағы уәкілетті орган, әуе, ішкі су және теміржол көлігінде - көлік саласындағы уәкілетті орган жүзеге асырады.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Шахталар мен кеніштердің, ашық көмір разрездерінің жерасты құрылыстарындағы өрт қауіпсіздігінің жай-күйі өнеркәсіптік қауіпсіздік саласындағы қадағалау процесінде бақыланады.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3. Өрт қауіпсіздігі саласындағы мемлекеттік бақылауды жүзеге асыратын лауазымды адамдарға:</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Қазақстан Республикасының өрт қауіпсіздігі саласындағы мемлекеттiк бақылау жөнiндегi бас мемлекеттiк инспекторы – уәкілетті органның құрылымдық бөлімшесінің басшысы;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lastRenderedPageBreak/>
        <w:t xml:space="preserve">      2) Қазақстан Республикасының өрт қауіпсіздігі саласындағы мемлекеттiк бақылау жөнiндегi бас мемлекеттiк инспекторының орынбасары – уәкілетті органның құрылымдық бөлімшесі басшысының орынбасары;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3) Қазақстан Республикасының өрт қауіпсіздігі саласындағы мемлекеттiк бақылау жөнiндегi мемлекеттiк инспекторы – уәкілетті органның құрылымдық бөлімшесінің лауазымды адамы.</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Бақылау сұрақтары: </w:t>
      </w:r>
    </w:p>
    <w:p w:rsidR="00AF3CBD" w:rsidRPr="0063585A" w:rsidRDefault="00AF3CBD" w:rsidP="00AF3CBD">
      <w:pPr>
        <w:pStyle w:val="a3"/>
        <w:numPr>
          <w:ilvl w:val="0"/>
          <w:numId w:val="33"/>
        </w:num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bCs/>
          <w:sz w:val="28"/>
          <w:szCs w:val="28"/>
          <w:lang w:val="kk-KZ" w:eastAsia="zh-CN"/>
        </w:rPr>
        <w:t>Азаматтық қорғау саласындағы мемлекеттік бақылау және қадағалау дегеніміз.</w:t>
      </w:r>
    </w:p>
    <w:p w:rsidR="00AF3CBD" w:rsidRPr="0063585A" w:rsidRDefault="00AF3CBD" w:rsidP="00AF3CBD">
      <w:pPr>
        <w:pStyle w:val="a3"/>
        <w:numPr>
          <w:ilvl w:val="0"/>
          <w:numId w:val="33"/>
        </w:num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Cs/>
          <w:sz w:val="28"/>
          <w:szCs w:val="28"/>
          <w:lang w:val="kk-KZ" w:eastAsia="zh-CN"/>
        </w:rPr>
        <w:t>Азаматтық қорғау саласындағы мемлекеттік бақылауды және қадағалауды жүзеге асырады.</w:t>
      </w:r>
    </w:p>
    <w:p w:rsidR="00AF3CBD" w:rsidRPr="0063585A" w:rsidRDefault="00AF3CBD" w:rsidP="00AF3CBD">
      <w:pPr>
        <w:pStyle w:val="a3"/>
        <w:numPr>
          <w:ilvl w:val="0"/>
          <w:numId w:val="33"/>
        </w:num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Cs/>
          <w:sz w:val="28"/>
          <w:szCs w:val="28"/>
          <w:lang w:val="kk-KZ" w:eastAsia="zh-CN"/>
        </w:rPr>
        <w:t>Азаматтық қорғаныс саласындағы мемлекеттік бақылауды жүзеге асыратын лауазымды адамдарға жатады.</w:t>
      </w:r>
    </w:p>
    <w:p w:rsidR="00AF3CBD" w:rsidRPr="0063585A" w:rsidRDefault="00AF3CBD" w:rsidP="00AF3CBD">
      <w:pPr>
        <w:pStyle w:val="a3"/>
        <w:numPr>
          <w:ilvl w:val="0"/>
          <w:numId w:val="33"/>
        </w:num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Cs/>
          <w:sz w:val="28"/>
          <w:szCs w:val="28"/>
          <w:lang w:val="kk-KZ" w:eastAsia="zh-CN"/>
        </w:rPr>
        <w:t>Өрт қауіпсіздігі саласындағы мемлекеттік бақылауды жүзеге асыратын лауазымды адамдарға жатады.</w:t>
      </w:r>
    </w:p>
    <w:p w:rsidR="00AF3CBD" w:rsidRPr="0063585A" w:rsidRDefault="00AF3CBD" w:rsidP="00AF3CBD">
      <w:pPr>
        <w:pStyle w:val="a3"/>
        <w:numPr>
          <w:ilvl w:val="0"/>
          <w:numId w:val="33"/>
        </w:num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Уәкілетті органның құрылымдық бөлімшесінің басшысы болып табылаты.</w:t>
      </w:r>
    </w:p>
    <w:p w:rsidR="00AF3CBD" w:rsidRPr="0063585A" w:rsidRDefault="00AF3CBD" w:rsidP="00AF3CBD">
      <w:pPr>
        <w:pStyle w:val="a3"/>
        <w:jc w:val="both"/>
        <w:rPr>
          <w:rFonts w:ascii="Times New Roman" w:eastAsiaTheme="minorEastAsia" w:hAnsi="Times New Roman" w:cs="Times New Roman"/>
          <w:b/>
          <w:sz w:val="28"/>
          <w:szCs w:val="28"/>
          <w:lang w:val="kk-KZ" w:eastAsia="zh-CN"/>
        </w:rPr>
      </w:pP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Пайдаланылған әдебиеттер:</w:t>
      </w:r>
    </w:p>
    <w:p w:rsidR="00AF3CBD" w:rsidRPr="0063585A" w:rsidRDefault="00AF3CBD" w:rsidP="00AF3CBD">
      <w:pPr>
        <w:pStyle w:val="a3"/>
        <w:numPr>
          <w:ilvl w:val="0"/>
          <w:numId w:val="26"/>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 xml:space="preserve">Азаматтық қорғау туралы Қазақстан Республикасының Заңы 2014 жылғы 11 сәуірдегі № 188-V ҚРЗ. </w:t>
      </w:r>
      <w:r w:rsidRPr="0063585A">
        <w:rPr>
          <w:rFonts w:ascii="Times New Roman" w:eastAsiaTheme="minorEastAsia" w:hAnsi="Times New Roman" w:cs="Times New Roman"/>
          <w:sz w:val="28"/>
          <w:szCs w:val="28"/>
          <w:lang w:val="ru-RU" w:eastAsia="zh-CN"/>
        </w:rPr>
        <w:t>(</w:t>
      </w:r>
      <w:r w:rsidRPr="0063585A">
        <w:rPr>
          <w:rFonts w:ascii="Times New Roman" w:eastAsiaTheme="minorEastAsia" w:hAnsi="Times New Roman" w:cs="Times New Roman"/>
          <w:sz w:val="28"/>
          <w:szCs w:val="28"/>
          <w:lang w:val="kk-KZ" w:eastAsia="zh-CN"/>
        </w:rPr>
        <w:t>4 – бөлім, 7 – тарау, 36,37,38 – баптары)</w:t>
      </w:r>
    </w:p>
    <w:p w:rsidR="00AF3CBD" w:rsidRPr="0063585A" w:rsidRDefault="00AF3CBD" w:rsidP="00AF3CBD">
      <w:pPr>
        <w:pStyle w:val="a3"/>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 xml:space="preserve">Сілтемесі: </w:t>
      </w:r>
      <w:hyperlink r:id="rId5" w:history="1">
        <w:r w:rsidRPr="0063585A">
          <w:rPr>
            <w:rStyle w:val="a5"/>
            <w:rFonts w:ascii="Times New Roman" w:eastAsiaTheme="minorEastAsia" w:hAnsi="Times New Roman" w:cs="Times New Roman"/>
            <w:sz w:val="28"/>
            <w:szCs w:val="28"/>
            <w:lang w:val="kk-KZ" w:eastAsia="zh-CN"/>
          </w:rPr>
          <w:t>https://adilet.zan.kz/kaz/docs/Z1400000188</w:t>
        </w:r>
      </w:hyperlink>
    </w:p>
    <w:p w:rsidR="00AF3CBD" w:rsidRPr="0063585A" w:rsidRDefault="00AF3CBD" w:rsidP="00AF3CBD">
      <w:pPr>
        <w:jc w:val="center"/>
        <w:rPr>
          <w:rFonts w:ascii="Times New Roman" w:eastAsiaTheme="minorEastAsia" w:hAnsi="Times New Roman" w:cs="Times New Roman"/>
          <w:b/>
          <w:sz w:val="28"/>
          <w:szCs w:val="28"/>
          <w:lang w:val="kk-KZ" w:eastAsia="zh-CN"/>
        </w:rPr>
      </w:pPr>
    </w:p>
    <w:p w:rsidR="00AF3CBD" w:rsidRPr="0063585A" w:rsidRDefault="00AF3CBD" w:rsidP="00AF3CBD">
      <w:pPr>
        <w:jc w:val="center"/>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№7 Дәріс</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ab/>
        <w:t xml:space="preserve">Дәріс тақырыбы: </w:t>
      </w:r>
      <w:r w:rsidRPr="0063585A">
        <w:rPr>
          <w:rFonts w:ascii="Times New Roman" w:eastAsiaTheme="minorEastAsia" w:hAnsi="Times New Roman" w:cs="Times New Roman"/>
          <w:bCs/>
          <w:sz w:val="28"/>
          <w:szCs w:val="28"/>
          <w:lang w:val="kk-KZ" w:eastAsia="zh-CN"/>
        </w:rPr>
        <w:t>Азаматтық қорғау саласындағы оқыту, ақпараттандыру және білімді насихаттау</w:t>
      </w:r>
    </w:p>
    <w:p w:rsidR="00AF3CBD" w:rsidRPr="0063585A" w:rsidRDefault="00AF3CBD" w:rsidP="00AF3CBD">
      <w:pPr>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
          <w:sz w:val="28"/>
          <w:szCs w:val="28"/>
          <w:lang w:val="kk-KZ" w:eastAsia="zh-CN"/>
        </w:rPr>
        <w:t xml:space="preserve">Дәрістің мақсаты: </w:t>
      </w:r>
      <w:r w:rsidRPr="0063585A">
        <w:rPr>
          <w:rFonts w:ascii="Times New Roman" w:eastAsiaTheme="minorEastAsia" w:hAnsi="Times New Roman" w:cs="Times New Roman"/>
          <w:bCs/>
          <w:sz w:val="28"/>
          <w:szCs w:val="28"/>
          <w:lang w:val="kk-KZ" w:eastAsia="zh-CN"/>
        </w:rPr>
        <w:t>Азаматтық қорғау саласындағы оқыту, ақпараттандыру және білімді насихаттау негіздерімен таныстыру;</w:t>
      </w:r>
    </w:p>
    <w:p w:rsidR="00AF3CBD" w:rsidRPr="0063585A" w:rsidRDefault="00AF3CBD" w:rsidP="00AF3CBD">
      <w:pPr>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Қарастырылатын сұрақтар: </w:t>
      </w:r>
    </w:p>
    <w:p w:rsidR="00AF3CBD" w:rsidRPr="0063585A" w:rsidRDefault="00AF3CBD" w:rsidP="00AF3CBD">
      <w:pPr>
        <w:pStyle w:val="a3"/>
        <w:numPr>
          <w:ilvl w:val="0"/>
          <w:numId w:val="28"/>
        </w:num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kk-KZ" w:eastAsia="ru-RU"/>
        </w:rPr>
      </w:pPr>
      <w:r w:rsidRPr="0063585A">
        <w:rPr>
          <w:rFonts w:ascii="Times New Roman" w:eastAsia="Times New Roman" w:hAnsi="Times New Roman" w:cs="Times New Roman"/>
          <w:color w:val="1E1E1E"/>
          <w:sz w:val="28"/>
          <w:szCs w:val="28"/>
          <w:lang w:val="kk-KZ" w:eastAsia="ru-RU"/>
        </w:rPr>
        <w:t>Жалпы ережелер</w:t>
      </w:r>
    </w:p>
    <w:p w:rsidR="00AF3CBD" w:rsidRPr="0063585A" w:rsidRDefault="00AF3CBD" w:rsidP="00AF3CBD">
      <w:pPr>
        <w:pStyle w:val="a3"/>
        <w:numPr>
          <w:ilvl w:val="0"/>
          <w:numId w:val="28"/>
        </w:num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kk-KZ" w:eastAsia="ru-RU"/>
        </w:rPr>
      </w:pPr>
      <w:r w:rsidRPr="0063585A">
        <w:rPr>
          <w:rFonts w:ascii="Times New Roman" w:eastAsia="Times New Roman" w:hAnsi="Times New Roman" w:cs="Times New Roman"/>
          <w:color w:val="1E1E1E"/>
          <w:sz w:val="28"/>
          <w:szCs w:val="28"/>
          <w:lang w:val="kk-KZ" w:eastAsia="ru-RU"/>
        </w:rPr>
        <w:t>Халыққа және азаматтық қорғау саласындағы мамандарға хабар беру тәртібі</w:t>
      </w:r>
    </w:p>
    <w:p w:rsidR="00AF3CBD" w:rsidRPr="0063585A" w:rsidRDefault="00AF3CBD" w:rsidP="00AF3CBD">
      <w:pPr>
        <w:pStyle w:val="a3"/>
        <w:numPr>
          <w:ilvl w:val="0"/>
          <w:numId w:val="28"/>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Азаматтық қорғау саласында білімді насихаттау тәртібі</w:t>
      </w:r>
    </w:p>
    <w:p w:rsidR="00AF3CBD" w:rsidRPr="0063585A" w:rsidRDefault="00AF3CBD" w:rsidP="00AF3CBD">
      <w:pPr>
        <w:spacing w:after="0"/>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Қысқаша мазмұны: </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lastRenderedPageBreak/>
        <w:t>Азаматтық қорғау саласында уәкілетті орган (бұдан әрі – уәкілетті орган) және оның аумақтық бөлімшелері Заңмен жүктеген өкілеттіктерге сәйкес төтенше жағдай туындау қаупі туралы болжам болған жағдайда халыққа алдын ала хабар беруді қамтамасыз етеді және азаматтық қорғау саласындағы білімді насихаттауды ұйымдастырады. Мемлекеттік органдар, ұйымдар және қоғамдық бірлестіктер Заңмен жүктеген өкілеттіктерге сәйкес азаматтық қорғау саласында хабар беруді жүзеге асырады. Азаматтардың қауіпсіздігі мен денсаулығына қауіп төндіретін төтенше жағдайлар туралы ақпарат жария және ашық болып табылады және халыққа азаматтық қорғауды құлақтандыру жүйесі және бұқаралық ақпарат құралдары арқылы беріледі. Жағдайды байқау, бақылау мен табиғи және техногендік сипаттағы төтенше жағдайларды болжау қызметтері (сейсмологиялық қызмет, селді құлақтандыру жүйесі, радиациялық қауіпсіздікті бақылау және басқалары) Қазақстан Республикасы аумағында және (немесе) шектес мемлекеттердің шекара маңы аумақтарында төтенше жағдай туындау қаупі кезінде алдын алу мақсатында уәкілетті органның тиісті аумақтық бөлімшесіне қажетті ақпаратты оның сипаттамасын көрсете отырып, дереу ұсынады.</w:t>
      </w:r>
    </w:p>
    <w:p w:rsidR="00AF3CBD" w:rsidRPr="0063585A" w:rsidRDefault="00AF3CBD" w:rsidP="00AF3CBD">
      <w:pPr>
        <w:jc w:val="both"/>
        <w:rPr>
          <w:rFonts w:ascii="Times New Roman" w:eastAsiaTheme="minorEastAsia" w:hAnsi="Times New Roman" w:cs="Times New Roman"/>
          <w:b/>
          <w:bCs/>
          <w:sz w:val="28"/>
          <w:szCs w:val="28"/>
          <w:lang w:val="kk-KZ" w:eastAsia="zh-CN"/>
        </w:rPr>
      </w:pPr>
      <w:r w:rsidRPr="0063585A">
        <w:rPr>
          <w:rFonts w:ascii="Times New Roman" w:eastAsiaTheme="minorEastAsia" w:hAnsi="Times New Roman" w:cs="Times New Roman"/>
          <w:b/>
          <w:bCs/>
          <w:sz w:val="28"/>
          <w:szCs w:val="28"/>
          <w:lang w:val="kk-KZ" w:eastAsia="zh-CN"/>
        </w:rPr>
        <w:t>Азаматтық қорғау саласында білімді насихаттау тәртібі</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Азаматтық қорғау саласында білімді насихаттау уәкілетті орган, оның аумақтық бөлімшелері, сондай-ақ мемлекеттік органдар, ұйымдар мен қоғамдық бірлестіктер арқылы жүзеге асырылады.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Уәкілетті органның аумақтық бөлімшелері жергілікті атқарушы органдармен бірлесіп насихаттау жоспарына сәйкес азаматтық қорғау саласында білімді насихаттауды жүзеге асырады. Азаматтық қорғау саласында білімді насихаттау жоспарын уәкілетті органның аумақтық бөлімшесі әзірлейді және жергілікті атқарушы орган бекітеді.</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Бақылау сұрақтары:   </w:t>
      </w:r>
    </w:p>
    <w:p w:rsidR="00AF3CBD" w:rsidRPr="0063585A" w:rsidRDefault="00AF3CBD" w:rsidP="00AF3CBD">
      <w:pPr>
        <w:pStyle w:val="a3"/>
        <w:numPr>
          <w:ilvl w:val="0"/>
          <w:numId w:val="34"/>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Халыққа алдын ала хабар беруді қамтамасыз етеді және азаматтық қорғау саласындағы білімді насихаттауды ұйымдастырады.</w:t>
      </w:r>
    </w:p>
    <w:p w:rsidR="00AF3CBD" w:rsidRPr="0063585A" w:rsidRDefault="00AF3CBD" w:rsidP="00AF3CBD">
      <w:pPr>
        <w:pStyle w:val="a3"/>
        <w:numPr>
          <w:ilvl w:val="0"/>
          <w:numId w:val="34"/>
        </w:numPr>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Заңмен жүктеген өкілеттіктерге сәйкес азаматтық қорғау саласында хабар беруді жүзеге асырады.</w:t>
      </w:r>
    </w:p>
    <w:p w:rsidR="00AF3CBD" w:rsidRPr="0063585A" w:rsidRDefault="00AF3CBD" w:rsidP="00AF3CBD">
      <w:pPr>
        <w:pStyle w:val="a3"/>
        <w:numPr>
          <w:ilvl w:val="0"/>
          <w:numId w:val="34"/>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Төтенше жағдайлар туралы ақпаратқ қандай құралдар арқылы беріледі.</w:t>
      </w:r>
    </w:p>
    <w:p w:rsidR="00AF3CBD" w:rsidRPr="0063585A" w:rsidRDefault="00AF3CBD" w:rsidP="00AF3CBD">
      <w:pPr>
        <w:pStyle w:val="a3"/>
        <w:numPr>
          <w:ilvl w:val="0"/>
          <w:numId w:val="34"/>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Азаматтық қорғау саласында білімді насихаттау жоспарын бекітеді.</w:t>
      </w:r>
    </w:p>
    <w:p w:rsidR="00AF3CBD" w:rsidRPr="0063585A" w:rsidRDefault="00AF3CBD" w:rsidP="00AF3CBD">
      <w:pPr>
        <w:pStyle w:val="a3"/>
        <w:numPr>
          <w:ilvl w:val="0"/>
          <w:numId w:val="34"/>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Азаматтық қорғау саласында білімді насихаттау тұрады.</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Пайдаланылған әдебиеттер:</w:t>
      </w:r>
    </w:p>
    <w:p w:rsidR="00AF3CBD" w:rsidRPr="0063585A" w:rsidRDefault="00AF3CBD" w:rsidP="00AF3CBD">
      <w:pPr>
        <w:pStyle w:val="a3"/>
        <w:numPr>
          <w:ilvl w:val="0"/>
          <w:numId w:val="29"/>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lastRenderedPageBreak/>
        <w:t>Халыққа және азаматтық қорғау саласындағы мамандарға хабар беру, ілімді насихаттау, оқыту қағидаларын бекіту туралы Заңы. Қазақстан Республикасы Ішкі істер министрінің 2020 жылғы 2 шiлдедегi № 494 бұйрығы. (1,2,3-тарау)</w:t>
      </w:r>
    </w:p>
    <w:p w:rsidR="00AF3CBD" w:rsidRPr="0063585A" w:rsidRDefault="00AF3CBD" w:rsidP="00AF3CBD">
      <w:pPr>
        <w:pStyle w:val="a3"/>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 xml:space="preserve">Сілтемесі: </w:t>
      </w:r>
      <w:hyperlink r:id="rId6" w:history="1">
        <w:r w:rsidRPr="0063585A">
          <w:rPr>
            <w:rStyle w:val="a5"/>
            <w:rFonts w:ascii="Times New Roman" w:eastAsiaTheme="minorEastAsia" w:hAnsi="Times New Roman" w:cs="Times New Roman"/>
            <w:sz w:val="28"/>
            <w:szCs w:val="28"/>
            <w:lang w:val="kk-KZ" w:eastAsia="zh-CN"/>
          </w:rPr>
          <w:t>https://adilet.zan.kz/kaz/docs/V2000020990</w:t>
        </w:r>
      </w:hyperlink>
    </w:p>
    <w:p w:rsidR="00AF3CBD" w:rsidRPr="0063585A" w:rsidRDefault="00AF3CBD" w:rsidP="00AF3CBD">
      <w:pPr>
        <w:pStyle w:val="a3"/>
        <w:jc w:val="center"/>
        <w:rPr>
          <w:rFonts w:ascii="Times New Roman" w:eastAsiaTheme="minorEastAsia" w:hAnsi="Times New Roman" w:cs="Times New Roman"/>
          <w:b/>
          <w:sz w:val="28"/>
          <w:szCs w:val="28"/>
          <w:lang w:val="kk-KZ" w:eastAsia="zh-CN"/>
        </w:rPr>
      </w:pPr>
    </w:p>
    <w:p w:rsidR="00AF3CBD" w:rsidRPr="0063585A" w:rsidRDefault="00AF3CBD" w:rsidP="00AF3CBD">
      <w:pPr>
        <w:pStyle w:val="a3"/>
        <w:jc w:val="center"/>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№8 Дәріс</w:t>
      </w:r>
    </w:p>
    <w:p w:rsidR="00AF3CBD" w:rsidRPr="0063585A" w:rsidRDefault="00AF3CBD" w:rsidP="00AF3CBD">
      <w:p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b/>
          <w:sz w:val="28"/>
          <w:szCs w:val="28"/>
          <w:lang w:val="kk-KZ" w:eastAsia="zh-CN"/>
        </w:rPr>
        <w:tab/>
        <w:t xml:space="preserve">Дәріс тақырыбы: </w:t>
      </w:r>
      <w:r w:rsidRPr="0063585A">
        <w:rPr>
          <w:rFonts w:ascii="Times New Roman" w:eastAsiaTheme="minorEastAsia" w:hAnsi="Times New Roman" w:cs="Times New Roman"/>
          <w:sz w:val="28"/>
          <w:szCs w:val="28"/>
          <w:lang w:val="kk-KZ" w:eastAsia="zh-CN"/>
        </w:rPr>
        <w:t>Оқу-үйрену және жаттығулар, оларды өткізуді ұйымдастыру.</w:t>
      </w:r>
    </w:p>
    <w:p w:rsidR="00AF3CBD" w:rsidRPr="0063585A" w:rsidRDefault="00AF3CBD" w:rsidP="00AF3CBD">
      <w:p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b/>
          <w:sz w:val="28"/>
          <w:szCs w:val="28"/>
          <w:lang w:val="kk-KZ" w:eastAsia="zh-CN"/>
        </w:rPr>
        <w:t xml:space="preserve">Дәрістің мақсаты: </w:t>
      </w:r>
      <w:r w:rsidRPr="0063585A">
        <w:rPr>
          <w:rFonts w:ascii="Times New Roman" w:eastAsiaTheme="minorEastAsia" w:hAnsi="Times New Roman" w:cs="Times New Roman"/>
          <w:sz w:val="28"/>
          <w:szCs w:val="28"/>
          <w:lang w:val="kk-KZ" w:eastAsia="zh-CN"/>
        </w:rPr>
        <w:t xml:space="preserve">Уәкілетті органның аумақтық бөлімшелерінде оқытуды ұйымдастыру, жұмыс орны бойынша азаматтық қорғаныс санаттарына жатқызылған ұйымдар жұмыскерлерінің оқытудан өту, Азаматтық қорғау құралымдарының жеке құрамын жұмыс орны бойынша оқытудан өткізу тәртібімен </w:t>
      </w:r>
      <w:r w:rsidRPr="0063585A">
        <w:rPr>
          <w:rFonts w:ascii="Times New Roman" w:eastAsiaTheme="minorEastAsia" w:hAnsi="Times New Roman" w:cs="Times New Roman"/>
          <w:bCs/>
          <w:sz w:val="28"/>
          <w:szCs w:val="28"/>
          <w:lang w:val="kk-KZ" w:eastAsia="zh-CN"/>
        </w:rPr>
        <w:t>таныстыру;</w:t>
      </w:r>
    </w:p>
    <w:p w:rsidR="00AF3CBD" w:rsidRPr="0063585A" w:rsidRDefault="00AF3CBD" w:rsidP="00AF3CBD">
      <w:pPr>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Қарастырылатын сұрақтар: </w:t>
      </w:r>
    </w:p>
    <w:p w:rsidR="00AF3CBD" w:rsidRPr="0063585A" w:rsidRDefault="00AF3CBD" w:rsidP="00AF3CBD">
      <w:pPr>
        <w:pStyle w:val="a3"/>
        <w:numPr>
          <w:ilvl w:val="0"/>
          <w:numId w:val="30"/>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Уәкілетті органның ұйымдары мен оқу орындарында оқыту тәртібі</w:t>
      </w:r>
    </w:p>
    <w:p w:rsidR="00AF3CBD" w:rsidRPr="0063585A" w:rsidRDefault="00AF3CBD" w:rsidP="00AF3CBD">
      <w:pPr>
        <w:pStyle w:val="a3"/>
        <w:numPr>
          <w:ilvl w:val="0"/>
          <w:numId w:val="30"/>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Уәкілетті органның аумақтық бөлімшелерінде оқытуды ұйымдастыру тәртібі</w:t>
      </w:r>
    </w:p>
    <w:p w:rsidR="00AF3CBD" w:rsidRPr="0063585A" w:rsidRDefault="00AF3CBD" w:rsidP="00AF3CBD">
      <w:pPr>
        <w:pStyle w:val="a3"/>
        <w:numPr>
          <w:ilvl w:val="0"/>
          <w:numId w:val="30"/>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Жұмыс орны бойынша азаматтық қорғаныс санаттарына жатқызылған ұйымдар жұмыскерлерінің оқытудан өту тәртібі</w:t>
      </w:r>
    </w:p>
    <w:p w:rsidR="00AF3CBD" w:rsidRPr="0063585A" w:rsidRDefault="00AF3CBD" w:rsidP="00AF3CBD">
      <w:pPr>
        <w:pStyle w:val="a3"/>
        <w:numPr>
          <w:ilvl w:val="0"/>
          <w:numId w:val="30"/>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Азаматтық қорғау құралымдарының жеке құрамын жұмыс орны бойынша оқытудан өткізу тәртібі</w:t>
      </w:r>
    </w:p>
    <w:p w:rsidR="00AF3CBD" w:rsidRPr="0063585A" w:rsidRDefault="00AF3CBD" w:rsidP="00AF3CBD">
      <w:pPr>
        <w:pStyle w:val="a3"/>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 Қысқаша мазмұны: </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Орталық және жергілікті атқарушы органдардың лауазымды адамдарынуәкілетті орган ведомствосының оқу орындарында оқыту Орталық және жергілікті атқарушы органдардың лауазымды адамдарын азаматтық қорғау саласында оқыту жоспарына сәйкес жүргізіледі.</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Орталық және жергілікті атқарушы органдардың лауазымды адамдарын азаматтық қорғау саласында оқыту жоспарын орталық және жергілікті атқарушы органдардың өтінімдерінің негізінде уәкілетті орган әзірлейді және азаматтық қорғау саласында уәкілетті орган бекітеді.</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Азаматтық қорғау саласында уәкілетті органның ұйымдары мен оқу орындарында оқытылуға жататын лауазымды адамдардың тізбесі және оқыту мерзімділігі осы Қағидаларға 1-қосымшаға сәйкес анықталады.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lastRenderedPageBreak/>
        <w:t>Азаматтық қорғаныс іс-шараларын ұйымдастыратын және жүргізетін, лауазымға жаңадан тағайындалған адамдар үшін оқыту бірінші жұмыс істеген жылы жүзеге асырылады.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Оқыту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Қазақстан Республикасы Төтенше жағдайлар министрінің 2014 жылғы 20 мамырдағы № 235 бұйрығымен бекітілген (Нормативтік құқықтық актілерді мемлекеттік тіркеу тізілімінде № 9509 болып тіркелді) төтенше жағдайлар мен әскери қақтығыстар туындау кезінде немесе осы қақтығыстардың салдарынан халықты қорғау тәсілдері мен іс-қимылдарға оқыту, басқару органдары басшыларын, мамандарын және азаматтық қорғау күштерін даярлаудың оқу бағдарламасына сәйкес жүргізіледі.</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Құпия мәліметтері бар материалдарды пайдалана отырып оқыту жүргізген кезде Қазақстан Республикасының мемлекеттік құпияларын қорғау жөніндегі нормативтік құқықтық актілердің талаптарын қатаң сақтау қажет.</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Оқыту аяқталған соң қорытынды тестілеу жүргізіледі. Қорытынды тестілеудің мазмұнын оқытуды жүзеге асыратын уәкілетті органның ұйымдары мен оқу орындарының басшылары бекітеді.</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Оқытудан өту нәтижелері бойынша қорытынды тестілеуді тапсыруға жіберілмеген немесе қанағаттанарлықсыз білім деңгейін көрсеткен тыңдаушыларға сертификаттар берілмейді.</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Сабақтардың жалпы санынан 25% және одан да көпсабаққа қатыспаған тыңдаушылар қорытынды тестілеуді тапсыруға жіберілмейді.</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Оқытудан өткен және қорытынды тестілеуді қанағаттанарлық, жақсы, өте жақсы деген көрсеткіштермен тапсырған тыңдаушыларға "Азаматтық қорғау саласында даярлықтан немесе қайта даярлықтан өтуі туралы бірыңғай үлгідегі сертификатты белгілеу туралы" Қазақстан Республикасы Төтенше жағдайлар министрінің 2015 жылғы 20 қазандағы № 857 бұйрығымен бекітілген азаматтық қорғау саласында даярлықтан немесе қайта даярлықтан өткендігі туралы сертификаттар беріледі.</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Бақылау сұрақтары: </w:t>
      </w:r>
    </w:p>
    <w:p w:rsidR="00AF3CBD" w:rsidRPr="0063585A" w:rsidRDefault="00AF3CBD" w:rsidP="00AF3CBD">
      <w:pPr>
        <w:pStyle w:val="a3"/>
        <w:numPr>
          <w:ilvl w:val="0"/>
          <w:numId w:val="35"/>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lastRenderedPageBreak/>
        <w:t>Қандай оқыту Орталық және жергілікті атқарушы органдардың лауазымды адамдарын азаматтық қорғау саласында оқыту жоспарына сәйкес жүргізіледі.</w:t>
      </w:r>
    </w:p>
    <w:p w:rsidR="00AF3CBD" w:rsidRPr="0063585A" w:rsidRDefault="00AF3CBD" w:rsidP="00AF3CBD">
      <w:pPr>
        <w:pStyle w:val="a3"/>
        <w:numPr>
          <w:ilvl w:val="0"/>
          <w:numId w:val="35"/>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Орталық және жергілікті атқарушы органдардың лауазымды адамдарын азаматтық қорғау саласында оқыту жоспарын бекітеді.</w:t>
      </w:r>
    </w:p>
    <w:p w:rsidR="00AF3CBD" w:rsidRPr="0063585A" w:rsidRDefault="00AF3CBD" w:rsidP="00AF3CBD">
      <w:pPr>
        <w:pStyle w:val="a3"/>
        <w:numPr>
          <w:ilvl w:val="0"/>
          <w:numId w:val="35"/>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Кімге оқыту бірінші жұмыс істеген жылы жүзеге асырылады.</w:t>
      </w:r>
    </w:p>
    <w:p w:rsidR="00AF3CBD" w:rsidRPr="0063585A" w:rsidRDefault="00AF3CBD" w:rsidP="00AF3CBD">
      <w:pPr>
        <w:pStyle w:val="a3"/>
        <w:numPr>
          <w:ilvl w:val="0"/>
          <w:numId w:val="35"/>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Қай жағдайда тыңдаушылар қорытынды тестілеуді тапсыруға жіберілмейді.</w:t>
      </w:r>
    </w:p>
    <w:p w:rsidR="00AF3CBD" w:rsidRPr="0063585A" w:rsidRDefault="00AF3CBD" w:rsidP="00AF3CBD">
      <w:pPr>
        <w:pStyle w:val="a3"/>
        <w:numPr>
          <w:ilvl w:val="0"/>
          <w:numId w:val="35"/>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Қорытынды тестілеудің мазмұнын бекітеді.</w:t>
      </w:r>
    </w:p>
    <w:p w:rsidR="00AF3CBD" w:rsidRPr="0063585A" w:rsidRDefault="00AF3CBD" w:rsidP="00AF3CBD">
      <w:pPr>
        <w:pStyle w:val="a3"/>
        <w:jc w:val="both"/>
        <w:rPr>
          <w:rFonts w:ascii="Times New Roman" w:eastAsiaTheme="minorEastAsia" w:hAnsi="Times New Roman" w:cs="Times New Roman"/>
          <w:b/>
          <w:sz w:val="28"/>
          <w:szCs w:val="28"/>
          <w:lang w:val="kk-KZ" w:eastAsia="zh-CN"/>
        </w:rPr>
      </w:pPr>
    </w:p>
    <w:p w:rsidR="00AF3CBD" w:rsidRPr="0063585A" w:rsidRDefault="00AF3CBD" w:rsidP="00AF3CBD">
      <w:pPr>
        <w:jc w:val="both"/>
        <w:rPr>
          <w:rFonts w:ascii="Times New Roman" w:eastAsiaTheme="minorEastAsia" w:hAnsi="Times New Roman" w:cs="Times New Roman"/>
          <w:b/>
          <w:sz w:val="28"/>
          <w:szCs w:val="28"/>
          <w:lang w:val="kk-KZ" w:eastAsia="zh-CN"/>
        </w:rPr>
      </w:pP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Пайдаланылған әдебиеттер:</w:t>
      </w:r>
    </w:p>
    <w:p w:rsidR="00AF3CBD" w:rsidRPr="0063585A" w:rsidRDefault="00AF3CBD" w:rsidP="00AF3CBD">
      <w:pPr>
        <w:pStyle w:val="a3"/>
        <w:numPr>
          <w:ilvl w:val="0"/>
          <w:numId w:val="31"/>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Халыққа және азаматтық қорғау саласындағы мамандарға хабар беру, ілімді насихаттау, оқыту қағидаларын бекіту туралы Заңы. Қазақстан Республикасы Ішкі істер министрінің 2020 жылғы 2 шiлдедегi № 494 бұйрығы. (4-тарау, 1,2,3,4,5-параграф)</w:t>
      </w:r>
    </w:p>
    <w:p w:rsidR="00AF3CBD" w:rsidRPr="0063585A" w:rsidRDefault="00AF3CBD" w:rsidP="00AF3CBD">
      <w:pPr>
        <w:pStyle w:val="a3"/>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 xml:space="preserve">Сілтемесі: </w:t>
      </w:r>
      <w:hyperlink r:id="rId7" w:history="1">
        <w:r w:rsidRPr="0063585A">
          <w:rPr>
            <w:rStyle w:val="a5"/>
            <w:rFonts w:ascii="Times New Roman" w:eastAsiaTheme="minorEastAsia" w:hAnsi="Times New Roman" w:cs="Times New Roman"/>
            <w:sz w:val="28"/>
            <w:szCs w:val="28"/>
            <w:lang w:val="kk-KZ" w:eastAsia="zh-CN"/>
          </w:rPr>
          <w:t>https://adilet.zan.kz/kaz/docs/V2000020990</w:t>
        </w:r>
      </w:hyperlink>
    </w:p>
    <w:p w:rsidR="00AF3CBD" w:rsidRPr="0063585A" w:rsidRDefault="00AF3CBD" w:rsidP="00AF3CBD">
      <w:pPr>
        <w:jc w:val="center"/>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№9 Дәріс</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ab/>
        <w:t xml:space="preserve">Дәріс тақырыбы: </w:t>
      </w:r>
      <w:r w:rsidRPr="0063585A">
        <w:rPr>
          <w:rFonts w:ascii="Times New Roman" w:eastAsiaTheme="minorEastAsia" w:hAnsi="Times New Roman" w:cs="Times New Roman"/>
          <w:bCs/>
          <w:sz w:val="28"/>
          <w:szCs w:val="28"/>
          <w:lang w:val="kk-KZ" w:eastAsia="zh-CN"/>
        </w:rPr>
        <w:t>Мемлекеттік резерв</w:t>
      </w:r>
    </w:p>
    <w:p w:rsidR="00AF3CBD" w:rsidRPr="0063585A" w:rsidRDefault="00AF3CBD" w:rsidP="00AF3CBD">
      <w:pPr>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
          <w:sz w:val="28"/>
          <w:szCs w:val="28"/>
          <w:lang w:val="kk-KZ" w:eastAsia="zh-CN"/>
        </w:rPr>
        <w:t xml:space="preserve">Дәрістің мақсаты: </w:t>
      </w:r>
      <w:r w:rsidRPr="0063585A">
        <w:rPr>
          <w:rFonts w:ascii="Times New Roman" w:eastAsiaTheme="minorEastAsia" w:hAnsi="Times New Roman" w:cs="Times New Roman"/>
          <w:bCs/>
          <w:sz w:val="28"/>
          <w:szCs w:val="28"/>
          <w:lang w:val="kk-KZ" w:eastAsia="zh-CN"/>
        </w:rPr>
        <w:t>Мемлекеттік материалдық резерв туралы Қазақстан Республикасының Заңымен, пайдаланылатын негізгі ұғымдармен және мемрезервтің жүйесі, мақсатымен таныстыру.</w:t>
      </w:r>
    </w:p>
    <w:p w:rsidR="00AF3CBD" w:rsidRPr="0063585A" w:rsidRDefault="00AF3CBD" w:rsidP="00AF3CBD">
      <w:pPr>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Қарастырылатын сұрақтар: </w:t>
      </w:r>
    </w:p>
    <w:p w:rsidR="00AF3CBD" w:rsidRPr="0063585A" w:rsidRDefault="00AF3CBD" w:rsidP="00AF3CBD">
      <w:pPr>
        <w:pStyle w:val="a3"/>
        <w:numPr>
          <w:ilvl w:val="0"/>
          <w:numId w:val="36"/>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Заңда пайдаланылатын негiзгi ұғымдар</w:t>
      </w:r>
    </w:p>
    <w:p w:rsidR="00AF3CBD" w:rsidRPr="0063585A" w:rsidRDefault="00AF3CBD" w:rsidP="00AF3CBD">
      <w:pPr>
        <w:pStyle w:val="a3"/>
        <w:numPr>
          <w:ilvl w:val="0"/>
          <w:numId w:val="36"/>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Мемлекеттiк резерв туралы заңдар</w:t>
      </w:r>
    </w:p>
    <w:p w:rsidR="00AF3CBD" w:rsidRPr="0063585A" w:rsidRDefault="00AF3CBD" w:rsidP="00AF3CBD">
      <w:pPr>
        <w:pStyle w:val="a3"/>
        <w:numPr>
          <w:ilvl w:val="0"/>
          <w:numId w:val="36"/>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Мемлекеттiк резервтiң мақсаты</w:t>
      </w:r>
    </w:p>
    <w:p w:rsidR="00AF3CBD" w:rsidRPr="0063585A" w:rsidRDefault="00AF3CBD" w:rsidP="00AF3CBD">
      <w:pPr>
        <w:pStyle w:val="a3"/>
        <w:numPr>
          <w:ilvl w:val="0"/>
          <w:numId w:val="36"/>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Мемлекеттiк резерв жүйесi</w:t>
      </w:r>
    </w:p>
    <w:p w:rsidR="00AF3CBD" w:rsidRPr="0063585A" w:rsidRDefault="00AF3CBD" w:rsidP="00AF3CBD">
      <w:pPr>
        <w:pStyle w:val="a3"/>
        <w:numPr>
          <w:ilvl w:val="0"/>
          <w:numId w:val="36"/>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Қазақстан Республикасы Үкiметiнiң өкiлеттiгi</w:t>
      </w:r>
    </w:p>
    <w:p w:rsidR="00AF3CBD" w:rsidRPr="0063585A" w:rsidRDefault="00AF3CBD" w:rsidP="00AF3CBD">
      <w:pPr>
        <w:pStyle w:val="a3"/>
        <w:numPr>
          <w:ilvl w:val="0"/>
          <w:numId w:val="36"/>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Орталық атқарушы органдардың мемлекеттiк резерв саласындағы өкiлеттiгi</w:t>
      </w:r>
    </w:p>
    <w:p w:rsidR="00AF3CBD" w:rsidRPr="0063585A" w:rsidRDefault="00AF3CBD" w:rsidP="00AF3CBD">
      <w:pPr>
        <w:spacing w:after="0"/>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Қысқаша мазмұны: </w:t>
      </w:r>
    </w:p>
    <w:p w:rsidR="00AF3CBD" w:rsidRPr="0063585A" w:rsidRDefault="00AF3CBD" w:rsidP="00AF3CBD">
      <w:pPr>
        <w:spacing w:after="0"/>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Қазақстан Республикасының мемлекеттiк резерв туралы заңдары Қазақстан Республикасының Конституциясына негiзделедi, осы Заңнан, Қазақстан Республикасының өзге де нормативтiк құқықтық актiлерiнен тұрады.</w:t>
      </w:r>
    </w:p>
    <w:p w:rsidR="00AF3CBD" w:rsidRPr="0063585A" w:rsidRDefault="00AF3CBD" w:rsidP="00AF3CBD">
      <w:pPr>
        <w:spacing w:after="0"/>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lastRenderedPageBreak/>
        <w:t>Егер Қазақстан Республикасы бекiткен халықаралық шартта Қазақстан Республикасының мемлекеттiк резерв туралы заңдарында көзделгеннен өзгеше ережелер белгiленсе, халықаралық шарттың ережелерi қолданылады.</w:t>
      </w:r>
    </w:p>
    <w:p w:rsidR="00AF3CBD" w:rsidRPr="0063585A" w:rsidRDefault="00AF3CBD" w:rsidP="00AF3CBD">
      <w:pPr>
        <w:spacing w:after="0"/>
        <w:ind w:firstLine="720"/>
        <w:jc w:val="both"/>
        <w:rPr>
          <w:rFonts w:ascii="Times New Roman" w:eastAsiaTheme="minorEastAsia" w:hAnsi="Times New Roman" w:cs="Times New Roman"/>
          <w:b/>
          <w:bCs/>
          <w:sz w:val="28"/>
          <w:szCs w:val="28"/>
          <w:lang w:val="kk-KZ" w:eastAsia="zh-CN"/>
        </w:rPr>
      </w:pPr>
      <w:r w:rsidRPr="0063585A">
        <w:rPr>
          <w:rFonts w:ascii="Times New Roman" w:eastAsiaTheme="minorEastAsia" w:hAnsi="Times New Roman" w:cs="Times New Roman"/>
          <w:b/>
          <w:bCs/>
          <w:sz w:val="28"/>
          <w:szCs w:val="28"/>
          <w:lang w:val="kk-KZ" w:eastAsia="zh-CN"/>
        </w:rPr>
        <w:t>Мемлекеттiк резервтiң мақсаты</w:t>
      </w:r>
    </w:p>
    <w:p w:rsidR="00AF3CBD" w:rsidRPr="0063585A" w:rsidRDefault="00AF3CBD" w:rsidP="00AF3CBD">
      <w:pPr>
        <w:spacing w:after="0"/>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Мемлекеттiк резерв:</w:t>
      </w:r>
    </w:p>
    <w:p w:rsidR="00AF3CBD" w:rsidRPr="0063585A" w:rsidRDefault="00AF3CBD" w:rsidP="00AF3CBD">
      <w:pPr>
        <w:spacing w:after="0"/>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жұмылдыру мұқтаждарын қамтамасыз ету;</w:t>
      </w:r>
    </w:p>
    <w:p w:rsidR="00AF3CBD" w:rsidRPr="0063585A" w:rsidRDefault="00AF3CBD" w:rsidP="00AF3CBD">
      <w:pPr>
        <w:spacing w:after="0"/>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2) табиғи және техногендiк сипаттағы төтенше жағдайлардың алдын алу және олардың зардаптарын жою жөнiндегi бiрiншi кезектегi жұмыстарды қамтамасыз ету;</w:t>
      </w:r>
    </w:p>
    <w:p w:rsidR="00AF3CBD" w:rsidRPr="0063585A" w:rsidRDefault="00AF3CBD" w:rsidP="00AF3CBD">
      <w:pPr>
        <w:spacing w:after="0"/>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3) iзгiлiк көмегiн көрсету;</w:t>
      </w:r>
    </w:p>
    <w:p w:rsidR="00AF3CBD" w:rsidRPr="0063585A" w:rsidRDefault="00AF3CBD" w:rsidP="00AF3CBD">
      <w:pPr>
        <w:spacing w:after="0"/>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4) рынокқа реттеушiлiк ықпал жасау мақсаттарында құрылады және пайдаланылады.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Қазақстан Республикасы Үкiметiнiң өкiлеттiгi</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Қазақстан Республикасының Үкiметi:</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мемлекеттiк резервке жалпы басшылықты жүзеге асырады және оны дамытудың бiрыңғай саясатын айқындайды;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2) мемлекеттiк резервтi құрады;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3) мемлекеттiк резерв жүйесiнiң құрылымын ұсынады;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4) мемлекеттiк резервтiң материалдық құндылықтарын броньнан шығару және қарызға беру тәртiбiмен шығару туралы шешiм қабылдайды;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5) мемлекеттiк резервтiң материалдық құндылықтарының номенклатурасын және сақтау көлемiн бекiтедi;</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6) қажет болған жағдайда мемлекеттiк резервке белгiленген мөлшердiң үстiне материалдық құндылықтарды республикалық бюджет қаражаты есебiнен қосымша салу туралы шешiм қабылдайды;</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8) мемлекеттiк резервтiң материалдық құндылықтарымен операция жасаудың тиiстi ережелерiн бекiтедi;</w:t>
      </w:r>
    </w:p>
    <w:p w:rsidR="00AF3CBD" w:rsidRPr="0063585A" w:rsidRDefault="00AF3CBD" w:rsidP="00AF3CBD">
      <w:pPr>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8-1) нарыққа реттеушiлiк ықпал жасау үшін мемлекеттiк резервтi пайдаланған жағдайда материалдық құндылықтарды алушылардың – сауда қызметi субъектiлерiнiң тiзбесiн, сауда үстемесiнiң көлемiн, бағасын және мөлшерiн, сондай-ақ осы тiзбеге енгiзiлетiн сауда қызметiнiң субъектiлерiн iрiктеу критерийлерiн айқындайды.</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Бақылау сұрақтары: </w:t>
      </w:r>
    </w:p>
    <w:p w:rsidR="00AF3CBD" w:rsidRPr="00CC0C76" w:rsidRDefault="00AF3CBD" w:rsidP="00AF3CBD">
      <w:pPr>
        <w:pStyle w:val="a3"/>
        <w:numPr>
          <w:ilvl w:val="0"/>
          <w:numId w:val="37"/>
        </w:numPr>
        <w:jc w:val="both"/>
        <w:rPr>
          <w:rFonts w:ascii="Times New Roman" w:eastAsiaTheme="minorEastAsia" w:hAnsi="Times New Roman" w:cs="Times New Roman"/>
          <w:sz w:val="28"/>
          <w:szCs w:val="28"/>
          <w:lang w:val="kk-KZ" w:eastAsia="zh-CN"/>
        </w:rPr>
      </w:pPr>
      <w:r w:rsidRPr="00CC0C76">
        <w:rPr>
          <w:rFonts w:ascii="Times New Roman" w:eastAsiaTheme="minorEastAsia" w:hAnsi="Times New Roman" w:cs="Times New Roman"/>
          <w:sz w:val="28"/>
          <w:szCs w:val="28"/>
          <w:lang w:val="kk-KZ" w:eastAsia="zh-CN"/>
        </w:rPr>
        <w:lastRenderedPageBreak/>
        <w:t>Қазақстан Республикасының мемлекеттiк резерв туралы заңдары негізделеді.</w:t>
      </w:r>
    </w:p>
    <w:p w:rsidR="00AF3CBD" w:rsidRPr="00CC0C76" w:rsidRDefault="00AF3CBD" w:rsidP="00AF3CBD">
      <w:pPr>
        <w:pStyle w:val="a3"/>
        <w:numPr>
          <w:ilvl w:val="0"/>
          <w:numId w:val="37"/>
        </w:numPr>
        <w:jc w:val="both"/>
        <w:rPr>
          <w:rFonts w:ascii="Times New Roman" w:eastAsiaTheme="minorEastAsia" w:hAnsi="Times New Roman" w:cs="Times New Roman"/>
          <w:sz w:val="28"/>
          <w:szCs w:val="28"/>
          <w:lang w:val="kk-KZ" w:eastAsia="zh-CN"/>
        </w:rPr>
      </w:pPr>
      <w:r w:rsidRPr="00CC0C76">
        <w:rPr>
          <w:rFonts w:ascii="Times New Roman" w:eastAsiaTheme="minorEastAsia" w:hAnsi="Times New Roman" w:cs="Times New Roman"/>
          <w:sz w:val="28"/>
          <w:szCs w:val="28"/>
          <w:lang w:val="kk-KZ" w:eastAsia="zh-CN"/>
        </w:rPr>
        <w:t>Мемлекеттiк резервтiң мақсаты.</w:t>
      </w:r>
    </w:p>
    <w:p w:rsidR="00AF3CBD" w:rsidRPr="00CC0C76" w:rsidRDefault="00AF3CBD" w:rsidP="00AF3CBD">
      <w:pPr>
        <w:pStyle w:val="a3"/>
        <w:numPr>
          <w:ilvl w:val="0"/>
          <w:numId w:val="37"/>
        </w:numPr>
        <w:jc w:val="both"/>
        <w:rPr>
          <w:rFonts w:ascii="Times New Roman" w:eastAsiaTheme="minorEastAsia" w:hAnsi="Times New Roman" w:cs="Times New Roman"/>
          <w:sz w:val="28"/>
          <w:szCs w:val="28"/>
          <w:lang w:val="kk-KZ" w:eastAsia="zh-CN"/>
        </w:rPr>
      </w:pPr>
      <w:r w:rsidRPr="00CC0C76">
        <w:rPr>
          <w:rFonts w:ascii="Times New Roman" w:eastAsiaTheme="minorEastAsia" w:hAnsi="Times New Roman" w:cs="Times New Roman"/>
          <w:sz w:val="28"/>
          <w:szCs w:val="28"/>
          <w:lang w:val="kk-KZ" w:eastAsia="zh-CN"/>
        </w:rPr>
        <w:t>Кім мемлекеттiк резервтiң жаңартылуға жататын материалдық құндылықтарын басқа мемлекеттiк органдардың балансына беру туралы шешiм қабылдайды.</w:t>
      </w:r>
    </w:p>
    <w:p w:rsidR="00AF3CBD" w:rsidRPr="00CC0C76" w:rsidRDefault="00AF3CBD" w:rsidP="00AF3CBD">
      <w:pPr>
        <w:pStyle w:val="a3"/>
        <w:numPr>
          <w:ilvl w:val="0"/>
          <w:numId w:val="37"/>
        </w:numPr>
        <w:jc w:val="both"/>
        <w:rPr>
          <w:rFonts w:ascii="Times New Roman" w:eastAsiaTheme="minorEastAsia" w:hAnsi="Times New Roman" w:cs="Times New Roman"/>
          <w:sz w:val="28"/>
          <w:szCs w:val="28"/>
          <w:lang w:val="kk-KZ" w:eastAsia="zh-CN"/>
        </w:rPr>
      </w:pPr>
      <w:r w:rsidRPr="00CC0C76">
        <w:rPr>
          <w:rFonts w:ascii="Times New Roman" w:eastAsiaTheme="minorEastAsia" w:hAnsi="Times New Roman" w:cs="Times New Roman"/>
          <w:sz w:val="28"/>
          <w:szCs w:val="28"/>
          <w:lang w:val="kk-KZ" w:eastAsia="zh-CN"/>
        </w:rPr>
        <w:t>Мемлекеттiк резервтiң материалдық құндылықтарын сақтау үшiн әзiрленедi.</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Пайдаланылған әдебиеттер:</w:t>
      </w:r>
    </w:p>
    <w:p w:rsidR="00AF3CBD" w:rsidRPr="0063585A" w:rsidRDefault="00AF3CBD" w:rsidP="00AF3CBD">
      <w:pPr>
        <w:pStyle w:val="a3"/>
        <w:numPr>
          <w:ilvl w:val="0"/>
          <w:numId w:val="38"/>
        </w:num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Мемлекеттік материалдық резерв туралы Қазақстан Республикасының Заңы (1-тарау, 1-7 баптар)</w:t>
      </w:r>
    </w:p>
    <w:p w:rsidR="00AF3CBD" w:rsidRPr="0063585A" w:rsidRDefault="00AF3CBD" w:rsidP="00AF3CBD">
      <w:pPr>
        <w:pStyle w:val="a3"/>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Сілтемесі: </w:t>
      </w:r>
      <w:hyperlink r:id="rId8" w:history="1">
        <w:r w:rsidRPr="0063585A">
          <w:rPr>
            <w:rStyle w:val="a5"/>
            <w:rFonts w:ascii="Times New Roman" w:eastAsiaTheme="minorEastAsia" w:hAnsi="Times New Roman" w:cs="Times New Roman"/>
            <w:b/>
            <w:sz w:val="28"/>
            <w:szCs w:val="28"/>
            <w:lang w:val="kk-KZ" w:eastAsia="zh-CN"/>
          </w:rPr>
          <w:t>https://adilet.zan.kz/kaz/docs/Z000000106_/z000106_.htm</w:t>
        </w:r>
      </w:hyperlink>
    </w:p>
    <w:p w:rsidR="00AF3CBD" w:rsidRPr="0063585A" w:rsidRDefault="00AF3CBD" w:rsidP="00AF3CBD">
      <w:pPr>
        <w:jc w:val="center"/>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№10 Дәріс</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ab/>
        <w:t xml:space="preserve">Дәріс тақырыбы: </w:t>
      </w:r>
      <w:r w:rsidRPr="0063585A">
        <w:rPr>
          <w:rFonts w:ascii="Times New Roman" w:eastAsiaTheme="minorEastAsia" w:hAnsi="Times New Roman" w:cs="Times New Roman"/>
          <w:bCs/>
          <w:sz w:val="28"/>
          <w:szCs w:val="28"/>
          <w:lang w:val="kk-KZ" w:eastAsia="zh-CN"/>
        </w:rPr>
        <w:t>Азаматтық қорғаныс басшылығы және шаралары. АҚ объектілері мен мүліктері</w:t>
      </w:r>
    </w:p>
    <w:p w:rsidR="00AF3CBD" w:rsidRPr="0063585A" w:rsidRDefault="00AF3CBD" w:rsidP="00AF3CBD">
      <w:pPr>
        <w:ind w:firstLine="72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
          <w:sz w:val="28"/>
          <w:szCs w:val="28"/>
          <w:lang w:val="kk-KZ" w:eastAsia="zh-CN"/>
        </w:rPr>
        <w:t>Дәрістің мақсаты</w:t>
      </w:r>
      <w:r w:rsidRPr="0063585A">
        <w:rPr>
          <w:rFonts w:ascii="Times New Roman" w:eastAsiaTheme="minorEastAsia" w:hAnsi="Times New Roman" w:cs="Times New Roman"/>
          <w:bCs/>
          <w:sz w:val="28"/>
          <w:szCs w:val="28"/>
          <w:lang w:val="kk-KZ" w:eastAsia="zh-CN"/>
        </w:rPr>
        <w:t xml:space="preserve"> Азаматтық қорғаныс басшылығы және шаралары және АҚ объектілері мен мүліктері бойынша теориялық және әдіснамалық негіздерімен таныстыру;</w:t>
      </w:r>
    </w:p>
    <w:p w:rsidR="00AF3CBD" w:rsidRPr="0063585A" w:rsidRDefault="00AF3CBD" w:rsidP="00AF3CBD">
      <w:pPr>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Қарастырылатын сұрақтар: </w:t>
      </w:r>
    </w:p>
    <w:p w:rsidR="00AF3CBD" w:rsidRPr="0063585A" w:rsidRDefault="00AF3CBD" w:rsidP="00AF3CBD">
      <w:pPr>
        <w:pStyle w:val="a3"/>
        <w:numPr>
          <w:ilvl w:val="0"/>
          <w:numId w:val="40"/>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Азаматтық қорғаныс басшылығы және шаралары</w:t>
      </w:r>
    </w:p>
    <w:p w:rsidR="00AF3CBD" w:rsidRPr="0063585A" w:rsidRDefault="00AF3CBD" w:rsidP="00AF3CBD">
      <w:pPr>
        <w:pStyle w:val="a3"/>
        <w:numPr>
          <w:ilvl w:val="0"/>
          <w:numId w:val="40"/>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bCs/>
          <w:sz w:val="28"/>
          <w:szCs w:val="28"/>
          <w:lang w:val="kk-KZ" w:eastAsia="zh-CN"/>
        </w:rPr>
        <w:t>АҚ объектілері мен мүліктері</w:t>
      </w:r>
    </w:p>
    <w:p w:rsidR="00AF3CBD" w:rsidRPr="0063585A" w:rsidRDefault="00AF3CBD" w:rsidP="00AF3CBD">
      <w:pPr>
        <w:pStyle w:val="a3"/>
        <w:jc w:val="both"/>
        <w:rPr>
          <w:rFonts w:ascii="Times New Roman" w:eastAsiaTheme="minorEastAsia" w:hAnsi="Times New Roman" w:cs="Times New Roman"/>
          <w:b/>
          <w:sz w:val="28"/>
          <w:szCs w:val="28"/>
          <w:lang w:val="kk-KZ" w:eastAsia="zh-CN"/>
        </w:rPr>
      </w:pPr>
    </w:p>
    <w:p w:rsidR="00AF3CBD" w:rsidRPr="0063585A" w:rsidRDefault="00AF3CBD" w:rsidP="00AF3CBD">
      <w:pPr>
        <w:ind w:firstLine="720"/>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Қысқаша мазмұны: </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Төтенше жағдайды жою басшысы болып:</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lastRenderedPageBreak/>
        <w:t xml:space="preserve">      2) жергілікті ауқымдағы төтенше жағдай кезінде – тиісті әкімшілік-аумақтық бірлік әкімінің шешімімен жергілікті атқарушы органның лауазымды адамы тағайындалады.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Төтенше жағдай аймағының шекарасын төтенше жағдайды жою басшысы айқындайды.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5. Жедел штаб төтенше жағдайды жою басшысының шешімімен құрылады.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Жедел штаб бастығы болып төтенше жағдайды жою басшысының орынбасары болып табылатын, уәкілетті органның немесе оның ведомствосының аумақтық бөлімшесінің лауазымды адамы тағайындалады.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Төтенше жағдайды жою басшысы: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1) қолда бар күштер мен құралдарды пайдалана отырып, төтенше жағдай аймағында барлауды және жағдайды бағалауды, адамдарды құтқаруды ұйымдастырады;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lastRenderedPageBreak/>
        <w:t xml:space="preserve">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5) төтенше жағдай аймағындағы мән-жайдың өзгеруiне бақылауды жүзеге асырады;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7) күштер мен құралдардың резервiн құруды ұйымдастырады, ауысым бойынша жұмыс істеу тәртiбiн айқындайды;</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8) Қазақстан Республикасының Үкiметiне,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p>
    <w:p w:rsidR="00AF3CBD" w:rsidRPr="0063585A" w:rsidRDefault="00AF3CBD" w:rsidP="00AF3CBD">
      <w:pPr>
        <w:spacing w:after="0"/>
        <w:jc w:val="both"/>
        <w:rPr>
          <w:rFonts w:ascii="Times New Roman" w:eastAsiaTheme="minorEastAsia" w:hAnsi="Times New Roman" w:cs="Times New Roman"/>
          <w:bCs/>
          <w:sz w:val="28"/>
          <w:szCs w:val="28"/>
          <w:lang w:val="kk-KZ" w:eastAsia="zh-CN"/>
        </w:rPr>
      </w:pPr>
      <w:r w:rsidRPr="0063585A">
        <w:rPr>
          <w:rFonts w:ascii="Times New Roman" w:eastAsiaTheme="minorEastAsia" w:hAnsi="Times New Roman" w:cs="Times New Roman"/>
          <w:bCs/>
          <w:sz w:val="28"/>
          <w:szCs w:val="28"/>
          <w:lang w:val="kk-KZ" w:eastAsia="zh-CN"/>
        </w:rPr>
        <w:t xml:space="preserve">      9) төтенше жағдай орнынан күштер мен құралдардың кету тәртiбiн айқындайды.</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 xml:space="preserve">Бақылау сұрақтары: </w:t>
      </w:r>
    </w:p>
    <w:p w:rsidR="00AF3CBD" w:rsidRPr="0063585A" w:rsidRDefault="00AF3CBD" w:rsidP="00AF3CBD">
      <w:pPr>
        <w:pStyle w:val="a3"/>
        <w:numPr>
          <w:ilvl w:val="0"/>
          <w:numId w:val="41"/>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Төтенше жағдайды жою басшысы болып тағайында алады.</w:t>
      </w:r>
    </w:p>
    <w:p w:rsidR="00AF3CBD" w:rsidRPr="0063585A" w:rsidRDefault="00AF3CBD" w:rsidP="00AF3CBD">
      <w:pPr>
        <w:pStyle w:val="a3"/>
        <w:numPr>
          <w:ilvl w:val="0"/>
          <w:numId w:val="41"/>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Төтенше жағдай аймағының шекарасын айқындайды.</w:t>
      </w:r>
    </w:p>
    <w:p w:rsidR="00AF3CBD" w:rsidRPr="0063585A" w:rsidRDefault="00AF3CBD" w:rsidP="00AF3CBD">
      <w:pPr>
        <w:pStyle w:val="a3"/>
        <w:numPr>
          <w:ilvl w:val="0"/>
          <w:numId w:val="41"/>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Жедел штаб кімнің шешімімен құрылады.</w:t>
      </w:r>
    </w:p>
    <w:p w:rsidR="00AF3CBD" w:rsidRPr="0063585A" w:rsidRDefault="00AF3CBD" w:rsidP="00AF3CBD">
      <w:pPr>
        <w:pStyle w:val="a3"/>
        <w:numPr>
          <w:ilvl w:val="0"/>
          <w:numId w:val="41"/>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Төтенше жағдайдың таралуы кезінде төтенше жағдайды жою басшысы аса қажет болған жағдайда орындайды.</w:t>
      </w:r>
    </w:p>
    <w:p w:rsidR="00AF3CBD" w:rsidRPr="0063585A" w:rsidRDefault="00AF3CBD" w:rsidP="00AF3CBD">
      <w:pPr>
        <w:jc w:val="both"/>
        <w:rPr>
          <w:rFonts w:ascii="Times New Roman" w:eastAsiaTheme="minorEastAsia" w:hAnsi="Times New Roman" w:cs="Times New Roman"/>
          <w:b/>
          <w:sz w:val="28"/>
          <w:szCs w:val="28"/>
          <w:lang w:val="kk-KZ" w:eastAsia="zh-CN"/>
        </w:rPr>
      </w:pPr>
      <w:r w:rsidRPr="0063585A">
        <w:rPr>
          <w:rFonts w:ascii="Times New Roman" w:eastAsiaTheme="minorEastAsia" w:hAnsi="Times New Roman" w:cs="Times New Roman"/>
          <w:b/>
          <w:sz w:val="28"/>
          <w:szCs w:val="28"/>
          <w:lang w:val="kk-KZ" w:eastAsia="zh-CN"/>
        </w:rPr>
        <w:t>Пайдаланылған әдебиеттер:</w:t>
      </w:r>
    </w:p>
    <w:p w:rsidR="00AF3CBD" w:rsidRPr="0063585A" w:rsidRDefault="00AF3CBD" w:rsidP="00AF3CBD">
      <w:pPr>
        <w:pStyle w:val="a3"/>
        <w:numPr>
          <w:ilvl w:val="0"/>
          <w:numId w:val="39"/>
        </w:numPr>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 xml:space="preserve">Азаматтық қорғау туралы Қазақстан Республикасының Заңы 2014 жылғы 11 сәуірдегі № 188-V ҚРЗ. </w:t>
      </w:r>
      <w:r w:rsidRPr="0063585A">
        <w:rPr>
          <w:rFonts w:ascii="Times New Roman" w:eastAsiaTheme="minorEastAsia" w:hAnsi="Times New Roman" w:cs="Times New Roman"/>
          <w:sz w:val="28"/>
          <w:szCs w:val="28"/>
          <w:lang w:val="ru-RU" w:eastAsia="zh-CN"/>
        </w:rPr>
        <w:t>(</w:t>
      </w:r>
      <w:r w:rsidRPr="0063585A">
        <w:rPr>
          <w:rFonts w:ascii="Times New Roman" w:eastAsiaTheme="minorEastAsia" w:hAnsi="Times New Roman" w:cs="Times New Roman"/>
          <w:sz w:val="28"/>
          <w:szCs w:val="28"/>
          <w:lang w:val="kk-KZ" w:eastAsia="zh-CN"/>
        </w:rPr>
        <w:t>5 – бөлім, 10 – тарау, 50 – бап)</w:t>
      </w:r>
    </w:p>
    <w:p w:rsidR="00AF3CBD" w:rsidRPr="00A561E1" w:rsidRDefault="00AF3CBD" w:rsidP="00AF3CBD">
      <w:pPr>
        <w:pStyle w:val="a3"/>
        <w:jc w:val="both"/>
        <w:rPr>
          <w:rFonts w:ascii="Times New Roman" w:eastAsiaTheme="minorEastAsia" w:hAnsi="Times New Roman" w:cs="Times New Roman"/>
          <w:sz w:val="28"/>
          <w:szCs w:val="28"/>
          <w:lang w:val="kk-KZ" w:eastAsia="zh-CN"/>
        </w:rPr>
      </w:pPr>
      <w:r w:rsidRPr="0063585A">
        <w:rPr>
          <w:rFonts w:ascii="Times New Roman" w:eastAsiaTheme="minorEastAsia" w:hAnsi="Times New Roman" w:cs="Times New Roman"/>
          <w:sz w:val="28"/>
          <w:szCs w:val="28"/>
          <w:lang w:val="kk-KZ" w:eastAsia="zh-CN"/>
        </w:rPr>
        <w:t xml:space="preserve">Сілтемесі: </w:t>
      </w:r>
      <w:hyperlink r:id="rId9" w:history="1">
        <w:r w:rsidRPr="0063585A">
          <w:rPr>
            <w:rStyle w:val="a5"/>
            <w:rFonts w:ascii="Times New Roman" w:eastAsiaTheme="minorEastAsia" w:hAnsi="Times New Roman" w:cs="Times New Roman"/>
            <w:sz w:val="28"/>
            <w:szCs w:val="28"/>
            <w:lang w:val="kk-KZ" w:eastAsia="zh-CN"/>
          </w:rPr>
          <w:t>https://adilet.zan.kz/kaz/docs/Z1400000188</w:t>
        </w:r>
      </w:hyperlink>
    </w:p>
    <w:p w:rsidR="00AF3CBD" w:rsidRPr="00F13FA6" w:rsidRDefault="00AF3CBD" w:rsidP="00AF3CBD">
      <w:pPr>
        <w:jc w:val="both"/>
        <w:rPr>
          <w:rFonts w:ascii="Times New Roman" w:eastAsiaTheme="minorEastAsia" w:hAnsi="Times New Roman" w:cs="Times New Roman"/>
          <w:b/>
          <w:sz w:val="28"/>
          <w:szCs w:val="28"/>
          <w:lang w:val="kk-KZ" w:eastAsia="zh-CN"/>
        </w:rPr>
      </w:pPr>
    </w:p>
    <w:p w:rsidR="00AF3CBD" w:rsidRPr="00457B38" w:rsidRDefault="00AF3CBD" w:rsidP="00AF3CBD">
      <w:pPr>
        <w:jc w:val="center"/>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№11 Дәріс</w:t>
      </w:r>
    </w:p>
    <w:p w:rsidR="00AF3CBD" w:rsidRPr="00457B38" w:rsidRDefault="00AF3CBD" w:rsidP="00AF3CBD">
      <w:pPr>
        <w:jc w:val="both"/>
        <w:rPr>
          <w:rFonts w:ascii="Times New Roman" w:eastAsiaTheme="minorEastAsia" w:hAnsi="Times New Roman" w:cs="Times New Roman"/>
          <w:sz w:val="28"/>
          <w:szCs w:val="28"/>
          <w:lang w:val="kk-KZ" w:eastAsia="zh-CN"/>
        </w:rPr>
      </w:pPr>
      <w:r w:rsidRPr="00457B38">
        <w:rPr>
          <w:rFonts w:ascii="Times New Roman" w:eastAsiaTheme="minorEastAsia" w:hAnsi="Times New Roman" w:cs="Times New Roman"/>
          <w:b/>
          <w:sz w:val="28"/>
          <w:szCs w:val="28"/>
          <w:lang w:val="kk-KZ" w:eastAsia="zh-CN"/>
        </w:rPr>
        <w:tab/>
        <w:t xml:space="preserve">Дәріс тақырыбы: </w:t>
      </w:r>
      <w:r w:rsidRPr="00457B38">
        <w:rPr>
          <w:rFonts w:ascii="Times New Roman" w:hAnsi="Times New Roman" w:cs="Times New Roman"/>
          <w:sz w:val="28"/>
          <w:szCs w:val="28"/>
          <w:lang w:val="kk-KZ"/>
        </w:rPr>
        <w:t>Азаматтық қорғау  күштері. Азаматтық қорғау қызметтері және көшіру органдары</w:t>
      </w:r>
      <w:r w:rsidRPr="00457B38">
        <w:rPr>
          <w:rFonts w:ascii="Times New Roman" w:eastAsiaTheme="minorEastAsia" w:hAnsi="Times New Roman" w:cs="Times New Roman"/>
          <w:bCs/>
          <w:sz w:val="28"/>
          <w:szCs w:val="28"/>
          <w:lang w:val="kk-KZ" w:eastAsia="zh-CN"/>
        </w:rPr>
        <w:t xml:space="preserve">; </w:t>
      </w:r>
    </w:p>
    <w:p w:rsidR="00AF3CBD" w:rsidRPr="00457B38" w:rsidRDefault="00AF3CBD" w:rsidP="00AF3CBD">
      <w:pPr>
        <w:ind w:firstLine="720"/>
        <w:jc w:val="both"/>
        <w:rPr>
          <w:rFonts w:ascii="Times New Roman" w:eastAsiaTheme="minorEastAsia" w:hAnsi="Times New Roman" w:cs="Times New Roman"/>
          <w:bCs/>
          <w:sz w:val="28"/>
          <w:szCs w:val="28"/>
          <w:lang w:val="kk-KZ" w:eastAsia="zh-CN"/>
        </w:rPr>
      </w:pPr>
      <w:r w:rsidRPr="00457B38">
        <w:rPr>
          <w:rFonts w:ascii="Times New Roman" w:eastAsiaTheme="minorEastAsia" w:hAnsi="Times New Roman" w:cs="Times New Roman"/>
          <w:b/>
          <w:sz w:val="28"/>
          <w:szCs w:val="28"/>
          <w:lang w:val="kk-KZ" w:eastAsia="zh-CN"/>
        </w:rPr>
        <w:lastRenderedPageBreak/>
        <w:t xml:space="preserve">Дәрістің мақсаты: </w:t>
      </w:r>
      <w:r w:rsidRPr="00457B38">
        <w:rPr>
          <w:rFonts w:ascii="Times New Roman" w:hAnsi="Times New Roman" w:cs="Times New Roman"/>
          <w:sz w:val="28"/>
          <w:szCs w:val="28"/>
          <w:lang w:val="kk-KZ"/>
        </w:rPr>
        <w:t>Азаматтық қорғау  күштері. Азаматтық қорғау қызметтері және көшіру органдары</w:t>
      </w:r>
      <w:r w:rsidRPr="00457B38">
        <w:rPr>
          <w:rFonts w:ascii="Times New Roman" w:eastAsiaTheme="minorEastAsia" w:hAnsi="Times New Roman" w:cs="Times New Roman"/>
          <w:bCs/>
          <w:sz w:val="28"/>
          <w:szCs w:val="28"/>
          <w:lang w:val="kk-KZ" w:eastAsia="zh-CN"/>
        </w:rPr>
        <w:t>ның міндеттерін, түрлерін қарастыру.</w:t>
      </w:r>
    </w:p>
    <w:p w:rsidR="00AF3CBD" w:rsidRPr="00457B38" w:rsidRDefault="00AF3CBD" w:rsidP="00AF3CBD">
      <w:pPr>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Қарастырылатын сұрақтар: </w:t>
      </w:r>
    </w:p>
    <w:p w:rsidR="00AF3CBD" w:rsidRPr="00457B38" w:rsidRDefault="00AF3CBD" w:rsidP="00AF3CBD">
      <w:pPr>
        <w:pStyle w:val="a3"/>
        <w:numPr>
          <w:ilvl w:val="0"/>
          <w:numId w:val="1"/>
        </w:numPr>
        <w:ind w:left="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АҚ күштерінің түрлері</w:t>
      </w:r>
    </w:p>
    <w:p w:rsidR="00AF3CBD" w:rsidRPr="00457B38" w:rsidRDefault="00AF3CBD" w:rsidP="00AF3CBD">
      <w:pPr>
        <w:pStyle w:val="a3"/>
        <w:numPr>
          <w:ilvl w:val="0"/>
          <w:numId w:val="1"/>
        </w:numPr>
        <w:ind w:left="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АҚ күштерінің негізгі міндеттері</w:t>
      </w:r>
    </w:p>
    <w:p w:rsidR="00AF3CBD" w:rsidRPr="00457B38" w:rsidRDefault="00AF3CBD" w:rsidP="00AF3CBD">
      <w:pPr>
        <w:pStyle w:val="a3"/>
        <w:numPr>
          <w:ilvl w:val="0"/>
          <w:numId w:val="1"/>
        </w:numPr>
        <w:ind w:left="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АҚ қызметтерінің міндеттері</w:t>
      </w:r>
    </w:p>
    <w:p w:rsidR="00AF3CBD" w:rsidRPr="00457B38" w:rsidRDefault="00AF3CBD" w:rsidP="00AF3CBD">
      <w:pPr>
        <w:spacing w:after="0"/>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Қысқаша мазмұны: </w:t>
      </w:r>
    </w:p>
    <w:p w:rsidR="00AF3CBD" w:rsidRPr="00457B38" w:rsidRDefault="00AF3CBD" w:rsidP="00AF3CBD">
      <w:pPr>
        <w:jc w:val="both"/>
        <w:rPr>
          <w:rFonts w:ascii="Times New Roman" w:eastAsiaTheme="minorEastAsia" w:hAnsi="Times New Roman" w:cs="Times New Roman"/>
          <w:bCs/>
          <w:sz w:val="28"/>
          <w:szCs w:val="28"/>
          <w:lang w:val="kk-KZ" w:eastAsia="zh-CN"/>
        </w:rPr>
      </w:pPr>
      <w:r w:rsidRPr="00457B38">
        <w:rPr>
          <w:rFonts w:ascii="Times New Roman" w:eastAsiaTheme="minorEastAsia" w:hAnsi="Times New Roman" w:cs="Times New Roman"/>
          <w:b/>
          <w:bCs/>
          <w:sz w:val="28"/>
          <w:szCs w:val="28"/>
          <w:lang w:val="kk-KZ" w:eastAsia="zh-CN"/>
        </w:rPr>
        <w:t>Азаматтық қорғаныс күштері</w:t>
      </w:r>
      <w:r w:rsidRPr="00457B38">
        <w:rPr>
          <w:rFonts w:ascii="Times New Roman" w:eastAsiaTheme="minorEastAsia" w:hAnsi="Times New Roman" w:cs="Times New Roman"/>
          <w:bCs/>
          <w:sz w:val="28"/>
          <w:szCs w:val="28"/>
          <w:lang w:val="kk-KZ" w:eastAsia="zh-CN"/>
        </w:rPr>
        <w:t>, АҚ, АҚ әскерлеріне ұйымдасқан бірігулер саласындағы, сонымен қатар АҚ азаматтық ұйымдарының мәселелерін шешуге арналған әскери құралымдар. ҚР заңнамасына сәйкес АҚ саласының мәселелерін шешуге, авариялық-құтқару қызметтері мен авариялық-құтқару құралымдары, ҚК бөлімшелері, басқа әскерлер мен әскери құралымдар да қатыстырылады.</w:t>
      </w: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Бақылау сұрақтары: (качественные вопросы болу керек, ертең экзаменде өзімізге қойылады)</w:t>
      </w:r>
    </w:p>
    <w:p w:rsidR="00AF3CBD" w:rsidRPr="00457B38" w:rsidRDefault="00AF3CBD" w:rsidP="00AF3CBD">
      <w:pPr>
        <w:pStyle w:val="a3"/>
        <w:numPr>
          <w:ilvl w:val="0"/>
          <w:numId w:val="2"/>
        </w:numPr>
        <w:ind w:left="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Cs/>
          <w:sz w:val="28"/>
          <w:szCs w:val="28"/>
          <w:lang w:val="kk-KZ" w:eastAsia="zh-CN"/>
        </w:rPr>
        <w:t>АҚ әскерлеріне ұйымдасқан бірігулер саласында қандай қызметтер атқарады?</w:t>
      </w:r>
    </w:p>
    <w:p w:rsidR="00AF3CBD" w:rsidRPr="00457B38" w:rsidRDefault="00AF3CBD" w:rsidP="00AF3CBD">
      <w:pPr>
        <w:pStyle w:val="a3"/>
        <w:numPr>
          <w:ilvl w:val="0"/>
          <w:numId w:val="2"/>
        </w:numPr>
        <w:ind w:left="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Cs/>
          <w:sz w:val="28"/>
          <w:szCs w:val="28"/>
          <w:lang w:val="kk-KZ" w:eastAsia="zh-CN"/>
        </w:rPr>
        <w:t>АҚ саласының мәселелерін шешуін талда</w:t>
      </w:r>
    </w:p>
    <w:p w:rsidR="00AF3CBD" w:rsidRPr="00457B38" w:rsidRDefault="00AF3CBD" w:rsidP="00AF3CBD">
      <w:pPr>
        <w:pStyle w:val="a3"/>
        <w:numPr>
          <w:ilvl w:val="0"/>
          <w:numId w:val="2"/>
        </w:numPr>
        <w:ind w:left="720"/>
        <w:jc w:val="both"/>
        <w:rPr>
          <w:rFonts w:ascii="Times New Roman" w:eastAsiaTheme="minorEastAsia" w:hAnsi="Times New Roman" w:cs="Times New Roman"/>
          <w:b/>
          <w:sz w:val="28"/>
          <w:szCs w:val="28"/>
          <w:lang w:val="kk-KZ" w:eastAsia="zh-CN"/>
        </w:rPr>
      </w:pPr>
      <w:r w:rsidRPr="00457B38">
        <w:rPr>
          <w:rFonts w:ascii="Times New Roman" w:hAnsi="Times New Roman" w:cs="Times New Roman"/>
          <w:sz w:val="28"/>
          <w:szCs w:val="28"/>
          <w:lang w:val="kk-KZ"/>
        </w:rPr>
        <w:t>Азаматтық қорғау қызметтері және көшіру органдары</w:t>
      </w:r>
      <w:r w:rsidRPr="00457B38">
        <w:rPr>
          <w:rFonts w:ascii="Times New Roman" w:eastAsiaTheme="minorEastAsia" w:hAnsi="Times New Roman" w:cs="Times New Roman"/>
          <w:bCs/>
          <w:sz w:val="28"/>
          <w:szCs w:val="28"/>
          <w:lang w:val="kk-KZ" w:eastAsia="zh-CN"/>
        </w:rPr>
        <w:t>ның негізгі міндеттері қандай?</w:t>
      </w:r>
    </w:p>
    <w:p w:rsidR="00AF3CBD" w:rsidRPr="00457B38" w:rsidRDefault="00AF3CBD" w:rsidP="00AF3CBD">
      <w:pPr>
        <w:pStyle w:val="a3"/>
        <w:jc w:val="both"/>
        <w:rPr>
          <w:rFonts w:ascii="Times New Roman" w:eastAsiaTheme="minorEastAsia" w:hAnsi="Times New Roman" w:cs="Times New Roman"/>
          <w:bCs/>
          <w:sz w:val="28"/>
          <w:szCs w:val="28"/>
          <w:lang w:val="kk-KZ" w:eastAsia="zh-CN"/>
        </w:rPr>
      </w:pPr>
    </w:p>
    <w:p w:rsidR="00AF3CBD" w:rsidRPr="00457B38" w:rsidRDefault="00AF3CBD" w:rsidP="00AF3CBD">
      <w:pPr>
        <w:pStyle w:val="a3"/>
        <w:jc w:val="both"/>
        <w:rPr>
          <w:rFonts w:ascii="Times New Roman" w:eastAsiaTheme="minorEastAsia" w:hAnsi="Times New Roman" w:cs="Times New Roman"/>
          <w:b/>
          <w:sz w:val="28"/>
          <w:szCs w:val="28"/>
          <w:lang w:val="kk-KZ" w:eastAsia="zh-CN"/>
        </w:rPr>
      </w:pP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Пайдаланылған әдебиеттер:</w:t>
      </w: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1. ҚР «Азаматтық қорғау туралы» Заңы 11.04.2014</w:t>
      </w:r>
    </w:p>
    <w:p w:rsidR="00AF3CBD"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2. ҚР ІІД 18.03.2017ж </w:t>
      </w:r>
      <w:r w:rsidRPr="00457B38">
        <w:rPr>
          <w:rFonts w:ascii="Times New Roman" w:eastAsiaTheme="minorEastAsia" w:hAnsi="Times New Roman" w:cs="Times New Roman"/>
          <w:b/>
          <w:sz w:val="28"/>
          <w:szCs w:val="28"/>
          <w:lang w:val="kk-KZ" w:eastAsia="zh-CN"/>
        </w:rPr>
        <w:tab/>
        <w:t>№209 бұйрығы</w:t>
      </w:r>
    </w:p>
    <w:p w:rsidR="00AF3CBD" w:rsidRPr="00457B38" w:rsidRDefault="00AF3CBD" w:rsidP="00AF3CBD">
      <w:pPr>
        <w:jc w:val="center"/>
        <w:rPr>
          <w:rFonts w:ascii="Times New Roman" w:eastAsiaTheme="minorEastAsia" w:hAnsi="Times New Roman" w:cs="Times New Roman"/>
          <w:b/>
          <w:sz w:val="28"/>
          <w:szCs w:val="28"/>
          <w:lang w:val="kk-KZ" w:eastAsia="zh-CN"/>
        </w:rPr>
      </w:pPr>
      <w:bookmarkStart w:id="0" w:name="_GoBack"/>
      <w:bookmarkEnd w:id="0"/>
      <w:r>
        <w:rPr>
          <w:rFonts w:ascii="Times New Roman" w:eastAsiaTheme="minorEastAsia" w:hAnsi="Times New Roman" w:cs="Times New Roman"/>
          <w:b/>
          <w:sz w:val="28"/>
          <w:szCs w:val="28"/>
          <w:lang w:val="kk-KZ" w:eastAsia="zh-CN"/>
        </w:rPr>
        <w:t>№12</w:t>
      </w:r>
      <w:r w:rsidRPr="00457B38">
        <w:rPr>
          <w:rFonts w:ascii="Times New Roman" w:eastAsiaTheme="minorEastAsia" w:hAnsi="Times New Roman" w:cs="Times New Roman"/>
          <w:b/>
          <w:sz w:val="28"/>
          <w:szCs w:val="28"/>
          <w:lang w:val="kk-KZ" w:eastAsia="zh-CN"/>
        </w:rPr>
        <w:t xml:space="preserve"> Дәріс</w:t>
      </w:r>
    </w:p>
    <w:p w:rsidR="00AF3CBD" w:rsidRPr="00457B38" w:rsidRDefault="00AF3CBD" w:rsidP="00AF3CBD">
      <w:pPr>
        <w:jc w:val="both"/>
        <w:rPr>
          <w:rFonts w:ascii="Times New Roman" w:eastAsiaTheme="minorEastAsia" w:hAnsi="Times New Roman" w:cs="Times New Roman"/>
          <w:sz w:val="28"/>
          <w:szCs w:val="28"/>
          <w:lang w:val="kk-KZ" w:eastAsia="zh-CN"/>
        </w:rPr>
      </w:pPr>
      <w:r w:rsidRPr="00457B38">
        <w:rPr>
          <w:rFonts w:ascii="Times New Roman" w:eastAsiaTheme="minorEastAsia" w:hAnsi="Times New Roman" w:cs="Times New Roman"/>
          <w:b/>
          <w:sz w:val="28"/>
          <w:szCs w:val="28"/>
          <w:lang w:val="kk-KZ" w:eastAsia="zh-CN"/>
        </w:rPr>
        <w:tab/>
        <w:t xml:space="preserve">Дәріс тақырыбы: </w:t>
      </w:r>
      <w:r w:rsidRPr="00A66090">
        <w:rPr>
          <w:rFonts w:ascii="Times New Roman" w:hAnsi="Times New Roman" w:cs="Times New Roman"/>
          <w:sz w:val="28"/>
          <w:szCs w:val="28"/>
          <w:lang w:val="kk-KZ"/>
        </w:rPr>
        <w:t>Бейбіт және соғыс уақытында АҚ қызметтері шараларын жоспарлау</w:t>
      </w:r>
      <w:r>
        <w:rPr>
          <w:rFonts w:ascii="Times New Roman" w:hAnsi="Times New Roman" w:cs="Times New Roman"/>
          <w:sz w:val="28"/>
          <w:szCs w:val="28"/>
          <w:lang w:val="kk-KZ"/>
        </w:rPr>
        <w:t>;</w:t>
      </w:r>
    </w:p>
    <w:p w:rsidR="00AF3CBD" w:rsidRPr="00457B38" w:rsidRDefault="00AF3CBD" w:rsidP="00AF3CBD">
      <w:pPr>
        <w:jc w:val="both"/>
        <w:rPr>
          <w:rFonts w:ascii="Times New Roman" w:eastAsiaTheme="minorEastAsia" w:hAnsi="Times New Roman" w:cs="Times New Roman"/>
          <w:sz w:val="28"/>
          <w:szCs w:val="28"/>
          <w:lang w:val="kk-KZ" w:eastAsia="zh-CN"/>
        </w:rPr>
      </w:pPr>
      <w:r w:rsidRPr="00457B38">
        <w:rPr>
          <w:rFonts w:ascii="Times New Roman" w:eastAsiaTheme="minorEastAsia" w:hAnsi="Times New Roman" w:cs="Times New Roman"/>
          <w:b/>
          <w:sz w:val="28"/>
          <w:szCs w:val="28"/>
          <w:lang w:val="kk-KZ" w:eastAsia="zh-CN"/>
        </w:rPr>
        <w:t xml:space="preserve">Дәрістің мақсаты: </w:t>
      </w:r>
      <w:r w:rsidRPr="00A66090">
        <w:rPr>
          <w:rFonts w:ascii="Times New Roman" w:hAnsi="Times New Roman" w:cs="Times New Roman"/>
          <w:sz w:val="28"/>
          <w:szCs w:val="28"/>
          <w:lang w:val="kk-KZ"/>
        </w:rPr>
        <w:t xml:space="preserve">Бейбіт және соғыс уақытында АҚ қызметтері шараларын </w:t>
      </w:r>
      <w:r>
        <w:rPr>
          <w:rFonts w:ascii="Times New Roman" w:hAnsi="Times New Roman" w:cs="Times New Roman"/>
          <w:sz w:val="28"/>
          <w:szCs w:val="28"/>
          <w:lang w:val="kk-KZ"/>
        </w:rPr>
        <w:t>жоспарларын студенттерге таныстыру.</w:t>
      </w:r>
    </w:p>
    <w:p w:rsidR="00AF3CBD" w:rsidRPr="00457B38" w:rsidRDefault="00AF3CBD" w:rsidP="00AF3CBD">
      <w:pPr>
        <w:ind w:firstLine="720"/>
        <w:jc w:val="both"/>
        <w:rPr>
          <w:rFonts w:ascii="Times New Roman" w:eastAsiaTheme="minorEastAsia" w:hAnsi="Times New Roman" w:cs="Times New Roman"/>
          <w:bCs/>
          <w:sz w:val="28"/>
          <w:szCs w:val="28"/>
          <w:lang w:val="kk-KZ" w:eastAsia="zh-CN"/>
        </w:rPr>
      </w:pPr>
    </w:p>
    <w:p w:rsidR="00AF3CBD" w:rsidRPr="00457B38" w:rsidRDefault="00AF3CBD" w:rsidP="00AF3CBD">
      <w:pPr>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Қарастырылатын сұрақтар: </w:t>
      </w:r>
    </w:p>
    <w:p w:rsidR="00AF3CBD" w:rsidRDefault="00AF3CBD" w:rsidP="00AF3CBD">
      <w:pPr>
        <w:pStyle w:val="a3"/>
        <w:numPr>
          <w:ilvl w:val="0"/>
          <w:numId w:val="44"/>
        </w:numPr>
        <w:jc w:val="both"/>
        <w:rPr>
          <w:rFonts w:ascii="Times New Roman" w:eastAsiaTheme="minorEastAsia" w:hAnsi="Times New Roman" w:cs="Times New Roman"/>
          <w:b/>
          <w:sz w:val="28"/>
          <w:szCs w:val="28"/>
          <w:lang w:val="kk-KZ" w:eastAsia="zh-CN"/>
        </w:rPr>
      </w:pPr>
      <w:r w:rsidRPr="00FD2AE5">
        <w:rPr>
          <w:rFonts w:ascii="Times New Roman" w:eastAsiaTheme="minorEastAsia" w:hAnsi="Times New Roman" w:cs="Times New Roman"/>
          <w:b/>
          <w:sz w:val="28"/>
          <w:szCs w:val="28"/>
          <w:lang w:val="kk-KZ" w:eastAsia="zh-CN"/>
        </w:rPr>
        <w:lastRenderedPageBreak/>
        <w:t>АҚ қызметтерін құру бойынша нормативтік- құқықтық құжаттар</w:t>
      </w:r>
    </w:p>
    <w:p w:rsidR="00AF3CBD" w:rsidRDefault="00AF3CBD" w:rsidP="00AF3CBD">
      <w:pPr>
        <w:pStyle w:val="a3"/>
        <w:numPr>
          <w:ilvl w:val="0"/>
          <w:numId w:val="44"/>
        </w:numPr>
        <w:jc w:val="both"/>
        <w:rPr>
          <w:rFonts w:ascii="Times New Roman" w:eastAsiaTheme="minorEastAsia" w:hAnsi="Times New Roman" w:cs="Times New Roman"/>
          <w:b/>
          <w:sz w:val="28"/>
          <w:szCs w:val="28"/>
          <w:lang w:val="kk-KZ" w:eastAsia="zh-CN"/>
        </w:rPr>
      </w:pPr>
      <w:r w:rsidRPr="00FD2AE5">
        <w:rPr>
          <w:rFonts w:ascii="Times New Roman" w:eastAsiaTheme="minorEastAsia" w:hAnsi="Times New Roman" w:cs="Times New Roman"/>
          <w:b/>
          <w:sz w:val="28"/>
          <w:szCs w:val="28"/>
          <w:lang w:val="kk-KZ" w:eastAsia="zh-CN"/>
        </w:rPr>
        <w:t xml:space="preserve"> АҚ қызметінің тағайындалуы және міндеттері</w:t>
      </w:r>
    </w:p>
    <w:p w:rsidR="00AF3CBD" w:rsidRPr="00FD2AE5" w:rsidRDefault="00AF3CBD" w:rsidP="00AF3CBD">
      <w:pPr>
        <w:pStyle w:val="a3"/>
        <w:numPr>
          <w:ilvl w:val="0"/>
          <w:numId w:val="44"/>
        </w:numPr>
        <w:jc w:val="both"/>
        <w:rPr>
          <w:rFonts w:ascii="Times New Roman" w:eastAsiaTheme="minorEastAsia" w:hAnsi="Times New Roman" w:cs="Times New Roman"/>
          <w:b/>
          <w:sz w:val="28"/>
          <w:szCs w:val="28"/>
          <w:lang w:val="kk-KZ" w:eastAsia="zh-CN"/>
        </w:rPr>
      </w:pPr>
      <w:r w:rsidRPr="00FD2AE5">
        <w:rPr>
          <w:rFonts w:ascii="Times New Roman" w:eastAsiaTheme="minorEastAsia" w:hAnsi="Times New Roman" w:cs="Times New Roman"/>
          <w:b/>
          <w:sz w:val="28"/>
          <w:szCs w:val="28"/>
          <w:lang w:val="kk-KZ" w:eastAsia="zh-CN"/>
        </w:rPr>
        <w:t>АҚ қызметін құру тәртібі</w:t>
      </w:r>
    </w:p>
    <w:p w:rsidR="00AF3CBD" w:rsidRPr="00457B38" w:rsidRDefault="00AF3CBD" w:rsidP="00AF3CBD">
      <w:pPr>
        <w:spacing w:after="0"/>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Қысқаша мазмұны: </w:t>
      </w:r>
    </w:p>
    <w:p w:rsidR="00AF3CBD" w:rsidRPr="00A66090" w:rsidRDefault="00AF3CBD" w:rsidP="00AF3CBD">
      <w:pPr>
        <w:jc w:val="both"/>
        <w:rPr>
          <w:rFonts w:ascii="Times New Roman" w:eastAsiaTheme="minorEastAsia" w:hAnsi="Times New Roman" w:cs="Times New Roman"/>
          <w:bCs/>
          <w:sz w:val="28"/>
          <w:szCs w:val="28"/>
          <w:lang w:val="kk-KZ" w:eastAsia="zh-CN"/>
        </w:rPr>
      </w:pPr>
      <w:r w:rsidRPr="00A66090">
        <w:rPr>
          <w:rFonts w:ascii="Times New Roman" w:eastAsiaTheme="minorEastAsia" w:hAnsi="Times New Roman" w:cs="Times New Roman"/>
          <w:b/>
          <w:bCs/>
          <w:sz w:val="28"/>
          <w:szCs w:val="28"/>
          <w:lang w:val="kk-KZ" w:eastAsia="zh-CN"/>
        </w:rPr>
        <w:t> </w:t>
      </w:r>
      <w:r w:rsidRPr="00A66090">
        <w:rPr>
          <w:rFonts w:ascii="Times New Roman" w:eastAsiaTheme="minorEastAsia" w:hAnsi="Times New Roman" w:cs="Times New Roman"/>
          <w:bCs/>
          <w:sz w:val="28"/>
          <w:szCs w:val="28"/>
          <w:lang w:val="kk-KZ" w:eastAsia="zh-CN"/>
        </w:rPr>
        <w:t>2. Азаматтық қорғау қызметтері бейбіт уақытта және соғыс уақытында азаматтық қорғаудың арнайы іс-шараларын орындауға, халықты төтенше жағдайлар салдарынан, қазіргі заманғы зақымдаушы құралдар факторларынан қорғауды қамтамасыз етуге арналған.3. Қызметтер басқа азаматтық қорғау күштерімен және Қазақстан Республикасы Қарулы Күштері, басқа әскерлер және әскери құралымдарының тартылған бөлімдерімен және бөлімшелерімен оларға жүктелген міндеттерді тығыз өзара іс-қимыл жасап шешеді.4. Қызметтердің күштері мен құралдарын дайындау табиғи және техногендік сипаттағы төтенше жағдайлар туындау, сондай-ақ қазіргі заманғы зақымдау құралдарын қолдану нәтижесінде қалыптасуы мүмкін болжанатын ахуалды есепке ала отырып, күнделікті қызметте алдын ала жүргізіледі.</w:t>
      </w: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Бақылау сұрақтары: (качественные вопросы болу керек, ертең экзаменде өзімізге қойылады)</w:t>
      </w:r>
    </w:p>
    <w:p w:rsidR="00AF3CBD" w:rsidRDefault="00AF3CBD" w:rsidP="00AF3CBD">
      <w:pPr>
        <w:pStyle w:val="a3"/>
        <w:numPr>
          <w:ilvl w:val="0"/>
          <w:numId w:val="45"/>
        </w:numPr>
        <w:jc w:val="both"/>
        <w:rPr>
          <w:rFonts w:ascii="Times New Roman" w:eastAsiaTheme="minorEastAsia" w:hAnsi="Times New Roman" w:cs="Times New Roman"/>
          <w:bCs/>
          <w:sz w:val="28"/>
          <w:szCs w:val="28"/>
          <w:lang w:val="kk-KZ" w:eastAsia="zh-CN"/>
        </w:rPr>
      </w:pPr>
      <w:r w:rsidRPr="00FD2AE5">
        <w:rPr>
          <w:rFonts w:ascii="Times New Roman" w:eastAsiaTheme="minorEastAsia" w:hAnsi="Times New Roman" w:cs="Times New Roman"/>
          <w:bCs/>
          <w:sz w:val="28"/>
          <w:szCs w:val="28"/>
          <w:lang w:val="kk-KZ" w:eastAsia="zh-CN"/>
        </w:rPr>
        <w:t>АҚ қызметі іс-әрекеттерінің жоспарлары қандай?</w:t>
      </w:r>
    </w:p>
    <w:p w:rsidR="00AF3CBD" w:rsidRPr="00FD2AE5" w:rsidRDefault="00AF3CBD" w:rsidP="00AF3CBD">
      <w:pPr>
        <w:pStyle w:val="a3"/>
        <w:numPr>
          <w:ilvl w:val="0"/>
          <w:numId w:val="45"/>
        </w:numPr>
        <w:jc w:val="both"/>
        <w:rPr>
          <w:rFonts w:ascii="Times New Roman" w:eastAsiaTheme="minorEastAsia" w:hAnsi="Times New Roman" w:cs="Times New Roman"/>
          <w:bCs/>
          <w:sz w:val="28"/>
          <w:szCs w:val="28"/>
          <w:lang w:val="kk-KZ" w:eastAsia="zh-CN"/>
        </w:rPr>
      </w:pPr>
      <w:r w:rsidRPr="00FD2AE5">
        <w:rPr>
          <w:rFonts w:ascii="Times New Roman" w:eastAsiaTheme="minorEastAsia" w:hAnsi="Times New Roman" w:cs="Times New Roman"/>
          <w:bCs/>
          <w:sz w:val="28"/>
          <w:szCs w:val="28"/>
          <w:lang w:val="kk-KZ" w:eastAsia="zh-CN"/>
        </w:rPr>
        <w:t>Қызметтердің күштері мен құралдарын дайындау</w:t>
      </w:r>
      <w:r w:rsidRPr="00FD2AE5">
        <w:rPr>
          <w:rFonts w:ascii="Times New Roman" w:hAnsi="Times New Roman" w:cs="Times New Roman"/>
          <w:sz w:val="28"/>
          <w:szCs w:val="28"/>
          <w:lang w:val="kk-KZ"/>
        </w:rPr>
        <w:t>, туындау себептері?</w:t>
      </w:r>
    </w:p>
    <w:p w:rsidR="00AF3CBD" w:rsidRPr="00FD2AE5" w:rsidRDefault="00AF3CBD" w:rsidP="00AF3CBD">
      <w:pPr>
        <w:pStyle w:val="a3"/>
        <w:numPr>
          <w:ilvl w:val="0"/>
          <w:numId w:val="45"/>
        </w:numPr>
        <w:jc w:val="both"/>
        <w:rPr>
          <w:rFonts w:ascii="Times New Roman" w:eastAsiaTheme="minorEastAsia" w:hAnsi="Times New Roman" w:cs="Times New Roman"/>
          <w:bCs/>
          <w:sz w:val="28"/>
          <w:szCs w:val="28"/>
          <w:lang w:val="kk-KZ" w:eastAsia="zh-CN"/>
        </w:rPr>
      </w:pPr>
      <w:r w:rsidRPr="00FD2AE5">
        <w:rPr>
          <w:rFonts w:ascii="Times New Roman" w:hAnsi="Times New Roman" w:cs="Times New Roman"/>
          <w:sz w:val="28"/>
          <w:szCs w:val="28"/>
          <w:lang w:val="kk-KZ"/>
        </w:rPr>
        <w:t xml:space="preserve"> Бейбіт және соғыс уақытында ахуалдарды қарастыру.</w:t>
      </w:r>
    </w:p>
    <w:p w:rsidR="00AF3CBD" w:rsidRPr="00457B38" w:rsidRDefault="00AF3CBD" w:rsidP="00AF3CBD">
      <w:pPr>
        <w:pStyle w:val="a3"/>
        <w:jc w:val="both"/>
        <w:rPr>
          <w:rFonts w:ascii="Times New Roman" w:eastAsiaTheme="minorEastAsia" w:hAnsi="Times New Roman" w:cs="Times New Roman"/>
          <w:bCs/>
          <w:sz w:val="28"/>
          <w:szCs w:val="28"/>
          <w:lang w:val="kk-KZ" w:eastAsia="zh-CN"/>
        </w:rPr>
      </w:pPr>
    </w:p>
    <w:p w:rsidR="00AF3CBD" w:rsidRPr="00457B38" w:rsidRDefault="00AF3CBD" w:rsidP="00AF3CBD">
      <w:pPr>
        <w:pStyle w:val="a3"/>
        <w:jc w:val="both"/>
        <w:rPr>
          <w:rFonts w:ascii="Times New Roman" w:eastAsiaTheme="minorEastAsia" w:hAnsi="Times New Roman" w:cs="Times New Roman"/>
          <w:b/>
          <w:sz w:val="28"/>
          <w:szCs w:val="28"/>
          <w:lang w:val="kk-KZ" w:eastAsia="zh-CN"/>
        </w:rPr>
      </w:pP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Пайдаланылған әдебиеттер:</w:t>
      </w: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1. ҚР «Азаматтық қорғау туралы» Заңы 11.04.2014</w:t>
      </w:r>
      <w:r>
        <w:rPr>
          <w:rFonts w:ascii="Times New Roman" w:eastAsiaTheme="minorEastAsia" w:hAnsi="Times New Roman" w:cs="Times New Roman"/>
          <w:b/>
          <w:sz w:val="28"/>
          <w:szCs w:val="28"/>
          <w:lang w:val="kk-KZ" w:eastAsia="zh-CN"/>
        </w:rPr>
        <w:t>ж</w:t>
      </w:r>
    </w:p>
    <w:p w:rsidR="00AF3CBD" w:rsidRPr="00F13FA6"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2.</w:t>
      </w:r>
      <w:r>
        <w:rPr>
          <w:rFonts w:ascii="Times New Roman" w:eastAsiaTheme="minorEastAsia" w:hAnsi="Times New Roman" w:cs="Times New Roman"/>
          <w:b/>
          <w:sz w:val="28"/>
          <w:szCs w:val="28"/>
          <w:lang w:val="kk-KZ" w:eastAsia="zh-CN"/>
        </w:rPr>
        <w:t xml:space="preserve"> ҚР ІІД 29.02.2015</w:t>
      </w:r>
      <w:r w:rsidRPr="00457B38">
        <w:rPr>
          <w:rFonts w:ascii="Times New Roman" w:eastAsiaTheme="minorEastAsia" w:hAnsi="Times New Roman" w:cs="Times New Roman"/>
          <w:b/>
          <w:sz w:val="28"/>
          <w:szCs w:val="28"/>
          <w:lang w:val="kk-KZ" w:eastAsia="zh-CN"/>
        </w:rPr>
        <w:t xml:space="preserve">ж </w:t>
      </w:r>
      <w:r>
        <w:rPr>
          <w:rFonts w:ascii="Times New Roman" w:eastAsiaTheme="minorEastAsia" w:hAnsi="Times New Roman" w:cs="Times New Roman"/>
          <w:b/>
          <w:sz w:val="28"/>
          <w:szCs w:val="28"/>
          <w:lang w:val="kk-KZ" w:eastAsia="zh-CN"/>
        </w:rPr>
        <w:tab/>
        <w:t>№149</w:t>
      </w:r>
      <w:r w:rsidRPr="00457B38">
        <w:rPr>
          <w:rFonts w:ascii="Times New Roman" w:eastAsiaTheme="minorEastAsia" w:hAnsi="Times New Roman" w:cs="Times New Roman"/>
          <w:b/>
          <w:sz w:val="28"/>
          <w:szCs w:val="28"/>
          <w:lang w:val="kk-KZ" w:eastAsia="zh-CN"/>
        </w:rPr>
        <w:t xml:space="preserve"> бұйрығы</w:t>
      </w:r>
    </w:p>
    <w:p w:rsidR="00AF3CBD" w:rsidRPr="00457B38" w:rsidRDefault="00AF3CBD" w:rsidP="00AF3CBD">
      <w:pPr>
        <w:jc w:val="center"/>
        <w:rPr>
          <w:rFonts w:ascii="Times New Roman" w:eastAsiaTheme="minorEastAsia" w:hAnsi="Times New Roman" w:cs="Times New Roman"/>
          <w:b/>
          <w:sz w:val="28"/>
          <w:szCs w:val="28"/>
          <w:lang w:val="kk-KZ" w:eastAsia="zh-CN"/>
        </w:rPr>
      </w:pPr>
      <w:r w:rsidRPr="007B0235">
        <w:rPr>
          <w:rFonts w:ascii="Times New Roman" w:hAnsi="Times New Roman" w:cs="Times New Roman"/>
          <w:b/>
          <w:sz w:val="28"/>
          <w:szCs w:val="28"/>
          <w:lang w:val="kk-KZ"/>
        </w:rPr>
        <w:t>«Төтенше жағдайлар саласындағы заңнама»</w:t>
      </w:r>
      <w:r w:rsidRPr="00457B38">
        <w:rPr>
          <w:rFonts w:ascii="Times New Roman" w:eastAsiaTheme="minorEastAsia" w:hAnsi="Times New Roman" w:cs="Times New Roman"/>
          <w:b/>
          <w:sz w:val="28"/>
          <w:szCs w:val="28"/>
          <w:lang w:val="kk-KZ" w:eastAsia="zh-CN"/>
        </w:rPr>
        <w:t>пәні</w:t>
      </w:r>
    </w:p>
    <w:p w:rsidR="00AF3CBD" w:rsidRPr="00457B38" w:rsidRDefault="00AF3CBD" w:rsidP="00AF3CBD">
      <w:pPr>
        <w:jc w:val="center"/>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№13</w:t>
      </w:r>
      <w:r w:rsidRPr="00457B38">
        <w:rPr>
          <w:rFonts w:ascii="Times New Roman" w:eastAsiaTheme="minorEastAsia" w:hAnsi="Times New Roman" w:cs="Times New Roman"/>
          <w:b/>
          <w:sz w:val="28"/>
          <w:szCs w:val="28"/>
          <w:lang w:val="kk-KZ" w:eastAsia="zh-CN"/>
        </w:rPr>
        <w:t xml:space="preserve"> Дәріс</w:t>
      </w:r>
    </w:p>
    <w:p w:rsidR="00AF3CBD" w:rsidRPr="007B0235" w:rsidRDefault="00AF3CBD" w:rsidP="00AF3CBD">
      <w:pPr>
        <w:jc w:val="both"/>
        <w:rPr>
          <w:rFonts w:ascii="Times New Roman" w:eastAsiaTheme="minorEastAsia" w:hAnsi="Times New Roman" w:cs="Times New Roman"/>
          <w:sz w:val="36"/>
          <w:szCs w:val="28"/>
          <w:lang w:val="kk-KZ" w:eastAsia="zh-CN"/>
        </w:rPr>
      </w:pPr>
      <w:r w:rsidRPr="00457B38">
        <w:rPr>
          <w:rFonts w:ascii="Times New Roman" w:eastAsiaTheme="minorEastAsia" w:hAnsi="Times New Roman" w:cs="Times New Roman"/>
          <w:b/>
          <w:sz w:val="28"/>
          <w:szCs w:val="28"/>
          <w:lang w:val="kk-KZ" w:eastAsia="zh-CN"/>
        </w:rPr>
        <w:tab/>
        <w:t xml:space="preserve">Дәріс тақырыбы: </w:t>
      </w:r>
      <w:r w:rsidRPr="007B0235">
        <w:rPr>
          <w:rFonts w:ascii="Times New Roman" w:hAnsi="Times New Roman" w:cs="Times New Roman"/>
          <w:color w:val="000000" w:themeColor="text1"/>
          <w:sz w:val="28"/>
          <w:lang w:val="kk-KZ"/>
        </w:rPr>
        <w:t>ҚР әскери доктирнасы. АҚ бейбіт уақыттан соғыс жағдайына ауыстыру ережесі</w:t>
      </w:r>
    </w:p>
    <w:p w:rsidR="00AF3CBD" w:rsidRPr="00457B38" w:rsidRDefault="00AF3CBD" w:rsidP="00AF3CBD">
      <w:pPr>
        <w:jc w:val="both"/>
        <w:rPr>
          <w:rFonts w:ascii="Times New Roman" w:eastAsiaTheme="minorEastAsia" w:hAnsi="Times New Roman" w:cs="Times New Roman"/>
          <w:sz w:val="28"/>
          <w:szCs w:val="28"/>
          <w:lang w:val="kk-KZ" w:eastAsia="zh-CN"/>
        </w:rPr>
      </w:pPr>
      <w:r w:rsidRPr="00457B38">
        <w:rPr>
          <w:rFonts w:ascii="Times New Roman" w:eastAsiaTheme="minorEastAsia" w:hAnsi="Times New Roman" w:cs="Times New Roman"/>
          <w:b/>
          <w:sz w:val="28"/>
          <w:szCs w:val="28"/>
          <w:lang w:val="kk-KZ" w:eastAsia="zh-CN"/>
        </w:rPr>
        <w:t xml:space="preserve">Дәрістің мақсаты: </w:t>
      </w:r>
      <w:r w:rsidRPr="007B0235">
        <w:rPr>
          <w:rFonts w:ascii="Times New Roman" w:hAnsi="Times New Roman" w:cs="Times New Roman"/>
          <w:color w:val="000000" w:themeColor="text1"/>
          <w:sz w:val="28"/>
          <w:lang w:val="kk-KZ"/>
        </w:rPr>
        <w:t>ҚР әскери доктирнасы. АҚ бейбіт уақыттан соғыс жағдайына ауыстыру ережесі</w:t>
      </w:r>
      <w:r>
        <w:rPr>
          <w:rFonts w:ascii="Times New Roman" w:hAnsi="Times New Roman" w:cs="Times New Roman"/>
          <w:color w:val="000000" w:themeColor="text1"/>
          <w:sz w:val="28"/>
          <w:lang w:val="kk-KZ"/>
        </w:rPr>
        <w:t>н студенттермен толығырақ кең ауқымда талқылау.</w:t>
      </w:r>
    </w:p>
    <w:p w:rsidR="00AF3CBD" w:rsidRPr="00457B38" w:rsidRDefault="00AF3CBD" w:rsidP="00AF3CBD">
      <w:pPr>
        <w:ind w:firstLine="720"/>
        <w:jc w:val="both"/>
        <w:rPr>
          <w:rFonts w:ascii="Times New Roman" w:eastAsiaTheme="minorEastAsia" w:hAnsi="Times New Roman" w:cs="Times New Roman"/>
          <w:bCs/>
          <w:sz w:val="28"/>
          <w:szCs w:val="28"/>
          <w:lang w:val="kk-KZ" w:eastAsia="zh-CN"/>
        </w:rPr>
      </w:pPr>
    </w:p>
    <w:p w:rsidR="00AF3CBD" w:rsidRPr="00457B38" w:rsidRDefault="00AF3CBD" w:rsidP="00AF3CBD">
      <w:pPr>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lastRenderedPageBreak/>
        <w:t xml:space="preserve">Қарастырылатын сұрақтар: </w:t>
      </w:r>
    </w:p>
    <w:p w:rsidR="00AF3CBD" w:rsidRDefault="00AF3CBD" w:rsidP="00AF3CBD">
      <w:pPr>
        <w:pStyle w:val="a3"/>
        <w:numPr>
          <w:ilvl w:val="0"/>
          <w:numId w:val="46"/>
        </w:numPr>
        <w:jc w:val="both"/>
        <w:rPr>
          <w:rFonts w:ascii="Times New Roman" w:eastAsiaTheme="minorEastAsia" w:hAnsi="Times New Roman" w:cs="Times New Roman"/>
          <w:b/>
          <w:sz w:val="28"/>
          <w:szCs w:val="28"/>
          <w:lang w:val="kk-KZ" w:eastAsia="zh-CN"/>
        </w:rPr>
      </w:pPr>
      <w:r w:rsidRPr="00FD2AE5">
        <w:rPr>
          <w:rFonts w:ascii="Times New Roman" w:eastAsiaTheme="minorEastAsia" w:hAnsi="Times New Roman" w:cs="Times New Roman"/>
          <w:b/>
          <w:sz w:val="28"/>
          <w:szCs w:val="28"/>
          <w:lang w:val="kk-KZ" w:eastAsia="zh-CN"/>
        </w:rPr>
        <w:t>ҚР әскери доктринасы дегеніміз не?</w:t>
      </w:r>
    </w:p>
    <w:p w:rsidR="00AF3CBD" w:rsidRPr="00FD2AE5" w:rsidRDefault="00AF3CBD" w:rsidP="00AF3CBD">
      <w:pPr>
        <w:pStyle w:val="a3"/>
        <w:numPr>
          <w:ilvl w:val="0"/>
          <w:numId w:val="46"/>
        </w:numPr>
        <w:jc w:val="both"/>
        <w:rPr>
          <w:rFonts w:ascii="Times New Roman" w:eastAsiaTheme="minorEastAsia" w:hAnsi="Times New Roman" w:cs="Times New Roman"/>
          <w:b/>
          <w:sz w:val="28"/>
          <w:szCs w:val="28"/>
          <w:lang w:val="kk-KZ" w:eastAsia="zh-CN"/>
        </w:rPr>
      </w:pPr>
      <w:r w:rsidRPr="00FD2AE5">
        <w:rPr>
          <w:rFonts w:ascii="Times New Roman" w:hAnsi="Times New Roman" w:cs="Times New Roman"/>
          <w:b/>
          <w:color w:val="000000" w:themeColor="text1"/>
          <w:sz w:val="28"/>
          <w:lang w:val="kk-KZ"/>
        </w:rPr>
        <w:t>АҚ бейбіт уақыттан соғыс жағдайына ауыстыру ережесі қалай жүзеге асады?</w:t>
      </w:r>
    </w:p>
    <w:p w:rsidR="00AF3CBD" w:rsidRPr="00FD2AE5" w:rsidRDefault="00AF3CBD" w:rsidP="00AF3CBD">
      <w:pPr>
        <w:ind w:left="360"/>
        <w:jc w:val="both"/>
        <w:rPr>
          <w:rFonts w:ascii="Times New Roman" w:eastAsiaTheme="minorEastAsia" w:hAnsi="Times New Roman" w:cs="Times New Roman"/>
          <w:b/>
          <w:sz w:val="28"/>
          <w:szCs w:val="28"/>
          <w:lang w:val="kk-KZ" w:eastAsia="zh-CN"/>
        </w:rPr>
      </w:pPr>
      <w:r w:rsidRPr="00FD2AE5">
        <w:rPr>
          <w:rFonts w:ascii="Times New Roman" w:hAnsi="Times New Roman" w:cs="Times New Roman"/>
          <w:b/>
          <w:color w:val="000000" w:themeColor="text1"/>
          <w:sz w:val="28"/>
          <w:lang w:val="kk-KZ"/>
        </w:rPr>
        <w:t>Әскери доктринадағы негізгі ұғымдар?</w:t>
      </w:r>
    </w:p>
    <w:p w:rsidR="00AF3CBD" w:rsidRPr="007B0235" w:rsidRDefault="00AF3CBD" w:rsidP="00AF3CBD">
      <w:pPr>
        <w:spacing w:after="0"/>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Қысқаша мазмұны: </w:t>
      </w:r>
    </w:p>
    <w:p w:rsidR="00AF3CBD" w:rsidRDefault="00AF3CBD" w:rsidP="00AF3CBD">
      <w:pPr>
        <w:jc w:val="both"/>
        <w:rPr>
          <w:rFonts w:ascii="Times New Roman" w:eastAsiaTheme="minorEastAsia" w:hAnsi="Times New Roman" w:cs="Times New Roman"/>
          <w:bCs/>
          <w:sz w:val="28"/>
          <w:szCs w:val="28"/>
          <w:lang w:val="kk-KZ" w:eastAsia="zh-CN"/>
        </w:rPr>
      </w:pPr>
      <w:r w:rsidRPr="007B0235">
        <w:rPr>
          <w:rFonts w:ascii="Times New Roman" w:eastAsiaTheme="minorEastAsia" w:hAnsi="Times New Roman" w:cs="Times New Roman"/>
          <w:bCs/>
          <w:sz w:val="28"/>
          <w:szCs w:val="28"/>
          <w:lang w:val="kk-KZ" w:eastAsia="zh-CN"/>
        </w:rPr>
        <w:t>Қазақстан Республикасының Әскери доктринасы (бұдан әрі - Әскери доктрина) мемлекеттің әскери қауіпсіздігін қамтамасыз етуге, соғыстар мен қарулы жанжалдарды (бұдан әрі - әскери жанжалдар) болдырмауға, әскери ұйымды дамытуға, Қарулы Куштерді, басқа да әскерлер мен әскери құралымдарды қолдануға көзқарастар жүйесін білдіреді.</w:t>
      </w:r>
      <w:r w:rsidRPr="007B0235">
        <w:rPr>
          <w:rFonts w:ascii="Times New Roman" w:eastAsiaTheme="minorEastAsia" w:hAnsi="Times New Roman" w:cs="Times New Roman"/>
          <w:bCs/>
          <w:sz w:val="28"/>
          <w:szCs w:val="28"/>
          <w:lang w:val="kk-KZ" w:eastAsia="zh-CN"/>
        </w:rPr>
        <w:br/>
      </w:r>
      <w:bookmarkStart w:id="1" w:name="z15"/>
      <w:bookmarkEnd w:id="1"/>
      <w:r w:rsidRPr="007B0235">
        <w:rPr>
          <w:rFonts w:ascii="Times New Roman" w:eastAsiaTheme="minorEastAsia" w:hAnsi="Times New Roman" w:cs="Times New Roman"/>
          <w:bCs/>
          <w:sz w:val="28"/>
          <w:szCs w:val="28"/>
          <w:lang w:val="kk-KZ" w:eastAsia="zh-CN"/>
        </w:rPr>
        <w:t xml:space="preserve">      Әскери доктрина Қазақстан Республикасының әскери қауіпсіздігін қамтамасыз ету саласындағы мемлекеттік саясатты жүргізу мақсаттарын, негізін қалаушы қағидаттары мен нысандарын айқындайды. </w:t>
      </w:r>
    </w:p>
    <w:p w:rsidR="00AF3CBD" w:rsidRPr="007B0235" w:rsidRDefault="00AF3CBD" w:rsidP="00AF3CBD">
      <w:pPr>
        <w:jc w:val="both"/>
        <w:rPr>
          <w:rFonts w:ascii="Times New Roman" w:eastAsiaTheme="minorEastAsia" w:hAnsi="Times New Roman" w:cs="Times New Roman"/>
          <w:b/>
          <w:sz w:val="28"/>
          <w:szCs w:val="28"/>
          <w:lang w:val="kk-KZ" w:eastAsia="zh-CN"/>
        </w:rPr>
      </w:pPr>
      <w:r w:rsidRPr="007B0235">
        <w:rPr>
          <w:rFonts w:ascii="Times New Roman" w:eastAsiaTheme="minorEastAsia" w:hAnsi="Times New Roman" w:cs="Times New Roman"/>
          <w:b/>
          <w:sz w:val="28"/>
          <w:szCs w:val="28"/>
          <w:lang w:val="kk-KZ" w:eastAsia="zh-CN"/>
        </w:rPr>
        <w:t>Бақылау сұрақтары: (качественные вопросы болу керек, ертең экзаменде өзімізге қойылады)</w:t>
      </w:r>
    </w:p>
    <w:p w:rsidR="00AF3CBD" w:rsidRDefault="00AF3CBD" w:rsidP="00AF3CBD">
      <w:pPr>
        <w:pStyle w:val="a3"/>
        <w:numPr>
          <w:ilvl w:val="0"/>
          <w:numId w:val="43"/>
        </w:numPr>
        <w:jc w:val="both"/>
        <w:rPr>
          <w:rFonts w:ascii="Times New Roman" w:eastAsiaTheme="minorEastAsia" w:hAnsi="Times New Roman" w:cs="Times New Roman"/>
          <w:bCs/>
          <w:sz w:val="28"/>
          <w:szCs w:val="28"/>
          <w:lang w:val="kk-KZ" w:eastAsia="zh-CN"/>
        </w:rPr>
      </w:pPr>
      <w:r w:rsidRPr="00FD2AE5">
        <w:rPr>
          <w:rFonts w:ascii="Times New Roman" w:eastAsiaTheme="minorEastAsia" w:hAnsi="Times New Roman" w:cs="Times New Roman"/>
          <w:bCs/>
          <w:sz w:val="28"/>
          <w:szCs w:val="28"/>
          <w:lang w:val="kk-KZ" w:eastAsia="zh-CN"/>
        </w:rPr>
        <w:t>Қазакстан Республикасының әскери қауіпсіздігін қамтамасыз ету саласындағы ағымдағы жағдайды талдау</w:t>
      </w:r>
    </w:p>
    <w:p w:rsidR="00AF3CBD" w:rsidRDefault="00AF3CBD" w:rsidP="00AF3CBD">
      <w:pPr>
        <w:pStyle w:val="a3"/>
        <w:numPr>
          <w:ilvl w:val="0"/>
          <w:numId w:val="43"/>
        </w:numPr>
        <w:jc w:val="both"/>
        <w:rPr>
          <w:rFonts w:ascii="Times New Roman" w:eastAsiaTheme="minorEastAsia" w:hAnsi="Times New Roman" w:cs="Times New Roman"/>
          <w:bCs/>
          <w:sz w:val="28"/>
          <w:szCs w:val="28"/>
          <w:lang w:val="kk-KZ" w:eastAsia="zh-CN"/>
        </w:rPr>
      </w:pPr>
      <w:r w:rsidRPr="00FD2AE5">
        <w:rPr>
          <w:rFonts w:ascii="Times New Roman" w:eastAsiaTheme="minorEastAsia" w:hAnsi="Times New Roman" w:cs="Times New Roman"/>
          <w:bCs/>
          <w:sz w:val="28"/>
          <w:szCs w:val="28"/>
          <w:lang w:val="kk-KZ" w:eastAsia="zh-CN"/>
        </w:rPr>
        <w:t>Әскери-саяси жағдайдың даму болжамы, әскери қауіпсіздіктің әлеуетті қатерлері қандай?</w:t>
      </w:r>
    </w:p>
    <w:p w:rsidR="00AF3CBD" w:rsidRPr="00FD2AE5" w:rsidRDefault="00AF3CBD" w:rsidP="00AF3CBD">
      <w:pPr>
        <w:pStyle w:val="a3"/>
        <w:numPr>
          <w:ilvl w:val="0"/>
          <w:numId w:val="43"/>
        </w:numPr>
        <w:jc w:val="both"/>
        <w:rPr>
          <w:rFonts w:ascii="Times New Roman" w:eastAsiaTheme="minorEastAsia" w:hAnsi="Times New Roman" w:cs="Times New Roman"/>
          <w:bCs/>
          <w:sz w:val="28"/>
          <w:szCs w:val="28"/>
          <w:lang w:val="kk-KZ" w:eastAsia="zh-CN"/>
        </w:rPr>
      </w:pPr>
      <w:r w:rsidRPr="00FD2AE5">
        <w:rPr>
          <w:rFonts w:ascii="Times New Roman" w:hAnsi="Times New Roman" w:cs="Times New Roman"/>
          <w:sz w:val="28"/>
          <w:szCs w:val="28"/>
          <w:lang w:val="kk-KZ"/>
        </w:rPr>
        <w:t xml:space="preserve"> Қазіргі заманғы әскери жанжалдардың сипаты мен негізгі ерекшеліктері</w:t>
      </w:r>
    </w:p>
    <w:p w:rsidR="00AF3CBD" w:rsidRPr="007B0235" w:rsidRDefault="00AF3CBD" w:rsidP="00AF3CBD">
      <w:pPr>
        <w:jc w:val="both"/>
        <w:rPr>
          <w:rFonts w:ascii="Times New Roman" w:eastAsiaTheme="minorEastAsia" w:hAnsi="Times New Roman" w:cs="Times New Roman"/>
          <w:b/>
          <w:sz w:val="28"/>
          <w:szCs w:val="28"/>
          <w:lang w:val="kk-KZ" w:eastAsia="zh-CN"/>
        </w:rPr>
      </w:pP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Пайдаланылған әдебиеттер:</w:t>
      </w: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1. ҚР «Азаматтық қорғау туралы» Заңы</w:t>
      </w:r>
      <w:r>
        <w:rPr>
          <w:rFonts w:ascii="Times New Roman" w:eastAsiaTheme="minorEastAsia" w:hAnsi="Times New Roman" w:cs="Times New Roman"/>
          <w:b/>
          <w:sz w:val="28"/>
          <w:szCs w:val="28"/>
          <w:lang w:val="kk-KZ" w:eastAsia="zh-CN"/>
        </w:rPr>
        <w:t xml:space="preserve"> 07.01.2005ж</w:t>
      </w:r>
    </w:p>
    <w:p w:rsidR="00AF3CBD" w:rsidRPr="00F13FA6"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2.</w:t>
      </w:r>
      <w:r>
        <w:rPr>
          <w:rFonts w:ascii="Times New Roman" w:eastAsiaTheme="minorEastAsia" w:hAnsi="Times New Roman" w:cs="Times New Roman"/>
          <w:b/>
          <w:sz w:val="28"/>
          <w:szCs w:val="28"/>
          <w:lang w:val="kk-KZ" w:eastAsia="zh-CN"/>
        </w:rPr>
        <w:t xml:space="preserve"> ҚР ІІД 21.03.2007</w:t>
      </w:r>
      <w:r w:rsidRPr="00457B38">
        <w:rPr>
          <w:rFonts w:ascii="Times New Roman" w:eastAsiaTheme="minorEastAsia" w:hAnsi="Times New Roman" w:cs="Times New Roman"/>
          <w:b/>
          <w:sz w:val="28"/>
          <w:szCs w:val="28"/>
          <w:lang w:val="kk-KZ" w:eastAsia="zh-CN"/>
        </w:rPr>
        <w:t xml:space="preserve">ж </w:t>
      </w:r>
      <w:r>
        <w:rPr>
          <w:rFonts w:ascii="Times New Roman" w:eastAsiaTheme="minorEastAsia" w:hAnsi="Times New Roman" w:cs="Times New Roman"/>
          <w:b/>
          <w:sz w:val="28"/>
          <w:szCs w:val="28"/>
          <w:lang w:val="kk-KZ" w:eastAsia="zh-CN"/>
        </w:rPr>
        <w:tab/>
        <w:t>№299</w:t>
      </w:r>
      <w:r w:rsidRPr="00457B38">
        <w:rPr>
          <w:rFonts w:ascii="Times New Roman" w:eastAsiaTheme="minorEastAsia" w:hAnsi="Times New Roman" w:cs="Times New Roman"/>
          <w:b/>
          <w:sz w:val="28"/>
          <w:szCs w:val="28"/>
          <w:lang w:val="kk-KZ" w:eastAsia="zh-CN"/>
        </w:rPr>
        <w:t xml:space="preserve"> бұйрығы</w:t>
      </w:r>
    </w:p>
    <w:p w:rsidR="00AF3CBD" w:rsidRPr="00457B38" w:rsidRDefault="00AF3CBD" w:rsidP="00AF3CBD">
      <w:pPr>
        <w:jc w:val="center"/>
        <w:rPr>
          <w:rFonts w:ascii="Times New Roman" w:eastAsiaTheme="minorEastAsia" w:hAnsi="Times New Roman" w:cs="Times New Roman"/>
          <w:b/>
          <w:sz w:val="28"/>
          <w:szCs w:val="28"/>
          <w:lang w:val="kk-KZ" w:eastAsia="zh-CN"/>
        </w:rPr>
      </w:pPr>
      <w:r w:rsidRPr="007B0235">
        <w:rPr>
          <w:rFonts w:ascii="Times New Roman" w:hAnsi="Times New Roman" w:cs="Times New Roman"/>
          <w:b/>
          <w:sz w:val="28"/>
          <w:szCs w:val="28"/>
          <w:lang w:val="kk-KZ"/>
        </w:rPr>
        <w:t>«Төтенше жағдайлар саласындағы заңнама»</w:t>
      </w:r>
      <w:r w:rsidRPr="00457B38">
        <w:rPr>
          <w:rFonts w:ascii="Times New Roman" w:eastAsiaTheme="minorEastAsia" w:hAnsi="Times New Roman" w:cs="Times New Roman"/>
          <w:b/>
          <w:sz w:val="28"/>
          <w:szCs w:val="28"/>
          <w:lang w:val="kk-KZ" w:eastAsia="zh-CN"/>
        </w:rPr>
        <w:t>пәні</w:t>
      </w:r>
    </w:p>
    <w:p w:rsidR="00AF3CBD" w:rsidRPr="00457B38" w:rsidRDefault="00AF3CBD" w:rsidP="00AF3CBD">
      <w:pPr>
        <w:jc w:val="center"/>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№14</w:t>
      </w:r>
      <w:r w:rsidRPr="00457B38">
        <w:rPr>
          <w:rFonts w:ascii="Times New Roman" w:eastAsiaTheme="minorEastAsia" w:hAnsi="Times New Roman" w:cs="Times New Roman"/>
          <w:b/>
          <w:sz w:val="28"/>
          <w:szCs w:val="28"/>
          <w:lang w:val="kk-KZ" w:eastAsia="zh-CN"/>
        </w:rPr>
        <w:t xml:space="preserve"> Дәріс</w:t>
      </w:r>
    </w:p>
    <w:p w:rsidR="00AF3CBD" w:rsidRPr="00B75C07" w:rsidRDefault="00AF3CBD" w:rsidP="00AF3CBD">
      <w:pPr>
        <w:jc w:val="both"/>
        <w:rPr>
          <w:rFonts w:ascii="Times New Roman" w:eastAsiaTheme="minorEastAsia" w:hAnsi="Times New Roman" w:cs="Times New Roman"/>
          <w:sz w:val="44"/>
          <w:szCs w:val="28"/>
          <w:lang w:val="kk-KZ" w:eastAsia="zh-CN"/>
        </w:rPr>
      </w:pPr>
      <w:r w:rsidRPr="00457B38">
        <w:rPr>
          <w:rFonts w:ascii="Times New Roman" w:eastAsiaTheme="minorEastAsia" w:hAnsi="Times New Roman" w:cs="Times New Roman"/>
          <w:b/>
          <w:sz w:val="28"/>
          <w:szCs w:val="28"/>
          <w:lang w:val="kk-KZ" w:eastAsia="zh-CN"/>
        </w:rPr>
        <w:tab/>
        <w:t xml:space="preserve">Дәріс тақырыбы: </w:t>
      </w:r>
      <w:r w:rsidRPr="00B75C07">
        <w:rPr>
          <w:rFonts w:ascii="Times New Roman" w:hAnsi="Times New Roman" w:cs="Times New Roman"/>
          <w:color w:val="000000" w:themeColor="text1"/>
          <w:sz w:val="28"/>
          <w:lang w:val="kk-KZ"/>
        </w:rPr>
        <w:t xml:space="preserve">Өнеркәсіптік қауіпсіздікті қамтамасыз ету. </w:t>
      </w:r>
      <w:r w:rsidRPr="00B75C07">
        <w:rPr>
          <w:rFonts w:ascii="Times New Roman" w:hAnsi="Times New Roman" w:cs="Times New Roman"/>
          <w:color w:val="151515"/>
          <w:sz w:val="28"/>
          <w:shd w:val="clear" w:color="auto" w:fill="FFFFFF"/>
          <w:lang w:val="kk-KZ"/>
        </w:rPr>
        <w:t>Өнеркәсіптік қауіпсіздік саласындағы кейбір бұйрықтарға өзгерістер мен толықтырулар енгізу туралы</w:t>
      </w:r>
    </w:p>
    <w:p w:rsidR="00AF3CBD" w:rsidRPr="00457B38" w:rsidRDefault="00AF3CBD" w:rsidP="00AF3CBD">
      <w:pPr>
        <w:jc w:val="both"/>
        <w:rPr>
          <w:rFonts w:ascii="Times New Roman" w:eastAsiaTheme="minorEastAsia" w:hAnsi="Times New Roman" w:cs="Times New Roman"/>
          <w:sz w:val="28"/>
          <w:szCs w:val="28"/>
          <w:lang w:val="kk-KZ" w:eastAsia="zh-CN"/>
        </w:rPr>
      </w:pPr>
      <w:r w:rsidRPr="00457B38">
        <w:rPr>
          <w:rFonts w:ascii="Times New Roman" w:eastAsiaTheme="minorEastAsia" w:hAnsi="Times New Roman" w:cs="Times New Roman"/>
          <w:b/>
          <w:sz w:val="28"/>
          <w:szCs w:val="28"/>
          <w:lang w:val="kk-KZ" w:eastAsia="zh-CN"/>
        </w:rPr>
        <w:t xml:space="preserve">Дәрістің мақсаты: </w:t>
      </w:r>
      <w:r w:rsidRPr="00B75C07">
        <w:rPr>
          <w:rFonts w:ascii="Times New Roman" w:hAnsi="Times New Roman" w:cs="Times New Roman"/>
          <w:color w:val="000000" w:themeColor="text1"/>
          <w:sz w:val="28"/>
          <w:lang w:val="kk-KZ"/>
        </w:rPr>
        <w:t xml:space="preserve">Өнеркәсіптік қауіпсіздікті қамтамасыз ету. </w:t>
      </w:r>
      <w:r w:rsidRPr="00B75C07">
        <w:rPr>
          <w:rFonts w:ascii="Times New Roman" w:hAnsi="Times New Roman" w:cs="Times New Roman"/>
          <w:color w:val="151515"/>
          <w:sz w:val="28"/>
          <w:shd w:val="clear" w:color="auto" w:fill="FFFFFF"/>
          <w:lang w:val="kk-KZ"/>
        </w:rPr>
        <w:t>Өнеркәсіптік қауіпсіздік саласындағы кейбір бұйрықтарға өзгерістер мен толықтырулар енгізу туралы заңдарды қарастыру</w:t>
      </w:r>
    </w:p>
    <w:p w:rsidR="00AF3CBD" w:rsidRPr="00457B38" w:rsidRDefault="00AF3CBD" w:rsidP="00AF3CBD">
      <w:pPr>
        <w:ind w:firstLine="720"/>
        <w:jc w:val="both"/>
        <w:rPr>
          <w:rFonts w:ascii="Times New Roman" w:eastAsiaTheme="minorEastAsia" w:hAnsi="Times New Roman" w:cs="Times New Roman"/>
          <w:bCs/>
          <w:sz w:val="28"/>
          <w:szCs w:val="28"/>
          <w:lang w:val="kk-KZ" w:eastAsia="zh-CN"/>
        </w:rPr>
      </w:pPr>
    </w:p>
    <w:p w:rsidR="00AF3CBD" w:rsidRPr="00457B38" w:rsidRDefault="00AF3CBD" w:rsidP="00AF3CBD">
      <w:pPr>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Қарастырылатын сұрақтар: </w:t>
      </w:r>
    </w:p>
    <w:p w:rsidR="00AF3CBD" w:rsidRDefault="00AF3CBD" w:rsidP="00AF3CBD">
      <w:pPr>
        <w:pStyle w:val="a3"/>
        <w:numPr>
          <w:ilvl w:val="0"/>
          <w:numId w:val="42"/>
        </w:numPr>
        <w:jc w:val="both"/>
        <w:rPr>
          <w:rFonts w:ascii="Times New Roman" w:eastAsiaTheme="minorEastAsia" w:hAnsi="Times New Roman" w:cs="Times New Roman"/>
          <w:b/>
          <w:sz w:val="28"/>
          <w:szCs w:val="28"/>
          <w:lang w:val="kk-KZ" w:eastAsia="zh-CN"/>
        </w:rPr>
      </w:pPr>
      <w:r w:rsidRPr="00FD2AE5">
        <w:rPr>
          <w:rFonts w:ascii="Times New Roman" w:eastAsiaTheme="minorEastAsia" w:hAnsi="Times New Roman" w:cs="Times New Roman"/>
          <w:b/>
          <w:sz w:val="28"/>
          <w:szCs w:val="28"/>
          <w:lang w:val="kk-KZ" w:eastAsia="zh-CN"/>
        </w:rPr>
        <w:t>Негізгі ұғымдар</w:t>
      </w:r>
    </w:p>
    <w:p w:rsidR="00AF3CBD" w:rsidRPr="00FD2AE5" w:rsidRDefault="00AF3CBD" w:rsidP="00AF3CBD">
      <w:pPr>
        <w:pStyle w:val="a3"/>
        <w:numPr>
          <w:ilvl w:val="0"/>
          <w:numId w:val="42"/>
        </w:numPr>
        <w:jc w:val="both"/>
        <w:rPr>
          <w:rFonts w:ascii="Times New Roman" w:eastAsiaTheme="minorEastAsia" w:hAnsi="Times New Roman" w:cs="Times New Roman"/>
          <w:b/>
          <w:sz w:val="28"/>
          <w:szCs w:val="28"/>
          <w:lang w:val="kk-KZ" w:eastAsia="zh-CN"/>
        </w:rPr>
      </w:pPr>
      <w:r w:rsidRPr="00FD2AE5">
        <w:rPr>
          <w:rFonts w:ascii="Times New Roman" w:hAnsi="Times New Roman" w:cs="Times New Roman"/>
          <w:b/>
          <w:color w:val="000000" w:themeColor="text1"/>
          <w:sz w:val="28"/>
          <w:lang w:val="kk-KZ"/>
        </w:rPr>
        <w:t>Әлеуетті қауіпті объектілер</w:t>
      </w:r>
    </w:p>
    <w:p w:rsidR="00AF3CBD" w:rsidRPr="00FD2AE5" w:rsidRDefault="00AF3CBD" w:rsidP="00AF3CBD">
      <w:pPr>
        <w:pStyle w:val="a3"/>
        <w:numPr>
          <w:ilvl w:val="0"/>
          <w:numId w:val="42"/>
        </w:numPr>
        <w:jc w:val="both"/>
        <w:rPr>
          <w:rFonts w:ascii="Times New Roman" w:eastAsiaTheme="minorEastAsia" w:hAnsi="Times New Roman" w:cs="Times New Roman"/>
          <w:b/>
          <w:sz w:val="28"/>
          <w:szCs w:val="28"/>
          <w:lang w:val="kk-KZ" w:eastAsia="zh-CN"/>
        </w:rPr>
      </w:pPr>
      <w:r w:rsidRPr="00FD2AE5">
        <w:rPr>
          <w:rFonts w:ascii="Times New Roman" w:hAnsi="Times New Roman" w:cs="Times New Roman"/>
          <w:b/>
          <w:color w:val="000000" w:themeColor="text1"/>
          <w:sz w:val="28"/>
          <w:lang w:val="kk-KZ"/>
        </w:rPr>
        <w:t>Қауіпті өндірістік объектінің өнеркәсіптік қауіпсіздігін декларациялау</w:t>
      </w:r>
    </w:p>
    <w:p w:rsidR="00AF3CBD" w:rsidRPr="007B0235" w:rsidRDefault="00AF3CBD" w:rsidP="00AF3CBD">
      <w:pPr>
        <w:spacing w:after="0"/>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Қысқаша мазмұны: </w:t>
      </w:r>
    </w:p>
    <w:p w:rsidR="00AF3CBD" w:rsidRPr="00B75C07" w:rsidRDefault="00AF3CBD" w:rsidP="00AF3CBD">
      <w:pPr>
        <w:jc w:val="both"/>
        <w:rPr>
          <w:rFonts w:ascii="Times New Roman" w:eastAsiaTheme="minorEastAsia" w:hAnsi="Times New Roman" w:cs="Times New Roman"/>
          <w:bCs/>
          <w:sz w:val="28"/>
          <w:szCs w:val="28"/>
          <w:lang w:val="kk-KZ" w:eastAsia="zh-CN"/>
        </w:rPr>
      </w:pPr>
      <w:r w:rsidRPr="00B75C07">
        <w:rPr>
          <w:rFonts w:ascii="Times New Roman" w:eastAsiaTheme="minorEastAsia" w:hAnsi="Times New Roman" w:cs="Times New Roman"/>
          <w:b/>
          <w:bCs/>
          <w:sz w:val="28"/>
          <w:szCs w:val="28"/>
          <w:lang w:val="kk-KZ" w:eastAsia="zh-CN"/>
        </w:rPr>
        <w:t>Өнеркәсіптік қауіпсіздік</w:t>
      </w:r>
      <w:r w:rsidRPr="00B75C07">
        <w:rPr>
          <w:rFonts w:ascii="Times New Roman" w:eastAsiaTheme="minorEastAsia" w:hAnsi="Times New Roman" w:cs="Times New Roman"/>
          <w:bCs/>
          <w:sz w:val="28"/>
          <w:szCs w:val="28"/>
          <w:lang w:val="kk-KZ" w:eastAsia="zh-CN"/>
        </w:rPr>
        <w:t> — физикалық және заңды тұлғалардың, қоршаған ортаның қауіпті өндірістік факторл</w:t>
      </w:r>
      <w:r>
        <w:rPr>
          <w:rFonts w:ascii="Times New Roman" w:eastAsiaTheme="minorEastAsia" w:hAnsi="Times New Roman" w:cs="Times New Roman"/>
          <w:bCs/>
          <w:sz w:val="28"/>
          <w:szCs w:val="28"/>
          <w:lang w:val="kk-KZ" w:eastAsia="zh-CN"/>
        </w:rPr>
        <w:t xml:space="preserve">ардың зиянды әсерінен қорғалуы. </w:t>
      </w:r>
      <w:r w:rsidRPr="00B75C07">
        <w:rPr>
          <w:rFonts w:ascii="Times New Roman" w:eastAsiaTheme="minorEastAsia" w:hAnsi="Times New Roman" w:cs="Times New Roman"/>
          <w:bCs/>
          <w:sz w:val="28"/>
          <w:szCs w:val="28"/>
          <w:lang w:val="kk-KZ" w:eastAsia="zh-CN"/>
        </w:rPr>
        <w:t xml:space="preserve">Қауіпті өндірістік объектіні сараптаудан өткізу және қауіпті өндірістік объектінің қауіпсіздігін декларациялау өнеркәсіптік қауіпсіздікті қамтамасыз ету жолдарының бірі болып табылады. Өнеркәсіптік қауіпсіздік сараптамасы объектінің белгіленген нормалар мен талаптарға сәйкестігін тексеру және растау үшін жүргізіледі. Пайдаланған кезде қауіпті өндірістік объектілердің тұрғындарға, қоршаған ортаға зиянды әсер ету мүмкіндігі бар қауіпті өндірістік объектілер міндетті декларациялауға жатады. </w:t>
      </w:r>
    </w:p>
    <w:p w:rsidR="00AF3CBD" w:rsidRDefault="00AF3CBD" w:rsidP="00AF3CBD">
      <w:pPr>
        <w:jc w:val="both"/>
        <w:rPr>
          <w:rFonts w:ascii="Times New Roman" w:eastAsiaTheme="minorEastAsia" w:hAnsi="Times New Roman" w:cs="Times New Roman"/>
          <w:b/>
          <w:sz w:val="28"/>
          <w:szCs w:val="28"/>
          <w:lang w:val="kk-KZ" w:eastAsia="zh-CN"/>
        </w:rPr>
      </w:pPr>
      <w:r w:rsidRPr="007B0235">
        <w:rPr>
          <w:rFonts w:ascii="Times New Roman" w:eastAsiaTheme="minorEastAsia" w:hAnsi="Times New Roman" w:cs="Times New Roman"/>
          <w:b/>
          <w:sz w:val="28"/>
          <w:szCs w:val="28"/>
          <w:lang w:val="kk-KZ" w:eastAsia="zh-CN"/>
        </w:rPr>
        <w:t>Бақылау сұрақтары: (качественные вопросы болу керек, ертең экзаменде өзімізге қойылады)</w:t>
      </w:r>
    </w:p>
    <w:p w:rsidR="00AF3CBD" w:rsidRPr="00FD2AE5" w:rsidRDefault="00AF3CBD" w:rsidP="00AF3CBD">
      <w:pPr>
        <w:pStyle w:val="a3"/>
        <w:numPr>
          <w:ilvl w:val="0"/>
          <w:numId w:val="47"/>
        </w:numPr>
        <w:jc w:val="both"/>
        <w:rPr>
          <w:rFonts w:ascii="Times New Roman" w:eastAsiaTheme="minorEastAsia" w:hAnsi="Times New Roman" w:cs="Times New Roman"/>
          <w:b/>
          <w:sz w:val="28"/>
          <w:szCs w:val="28"/>
          <w:lang w:val="kk-KZ" w:eastAsia="zh-CN"/>
        </w:rPr>
      </w:pPr>
      <w:r w:rsidRPr="00FD2AE5">
        <w:rPr>
          <w:rFonts w:ascii="Times New Roman" w:eastAsiaTheme="minorEastAsia" w:hAnsi="Times New Roman" w:cs="Times New Roman"/>
          <w:bCs/>
          <w:sz w:val="28"/>
          <w:szCs w:val="28"/>
          <w:lang w:val="kk-KZ" w:eastAsia="zh-CN"/>
        </w:rPr>
        <w:t>Өнеркәсіптік қауіпсіздік дегеніміз не?</w:t>
      </w:r>
    </w:p>
    <w:p w:rsidR="00AF3CBD" w:rsidRPr="00FD2AE5" w:rsidRDefault="00AF3CBD" w:rsidP="00AF3CBD">
      <w:pPr>
        <w:pStyle w:val="a3"/>
        <w:numPr>
          <w:ilvl w:val="0"/>
          <w:numId w:val="47"/>
        </w:numPr>
        <w:jc w:val="both"/>
        <w:rPr>
          <w:rFonts w:ascii="Times New Roman" w:eastAsiaTheme="minorEastAsia" w:hAnsi="Times New Roman" w:cs="Times New Roman"/>
          <w:b/>
          <w:sz w:val="28"/>
          <w:szCs w:val="28"/>
          <w:lang w:val="kk-KZ" w:eastAsia="zh-CN"/>
        </w:rPr>
      </w:pPr>
      <w:r w:rsidRPr="00FD2AE5">
        <w:rPr>
          <w:rFonts w:ascii="Times New Roman" w:hAnsi="Times New Roman" w:cs="Times New Roman"/>
          <w:color w:val="151515"/>
          <w:sz w:val="28"/>
          <w:shd w:val="clear" w:color="auto" w:fill="FFFFFF"/>
          <w:lang w:val="kk-KZ"/>
        </w:rPr>
        <w:t>Өнеркәсіптік қауіпсіздік саласындағы кейбір бұйрықтардың өзгерістерін жіктеу</w:t>
      </w:r>
    </w:p>
    <w:p w:rsidR="00AF3CBD" w:rsidRPr="00FD2AE5" w:rsidRDefault="00AF3CBD" w:rsidP="00AF3CBD">
      <w:pPr>
        <w:pStyle w:val="a3"/>
        <w:numPr>
          <w:ilvl w:val="0"/>
          <w:numId w:val="47"/>
        </w:numPr>
        <w:jc w:val="both"/>
        <w:rPr>
          <w:rFonts w:ascii="Times New Roman" w:eastAsiaTheme="minorEastAsia" w:hAnsi="Times New Roman" w:cs="Times New Roman"/>
          <w:b/>
          <w:sz w:val="28"/>
          <w:szCs w:val="28"/>
          <w:lang w:val="kk-KZ" w:eastAsia="zh-CN"/>
        </w:rPr>
      </w:pPr>
      <w:r w:rsidRPr="00FD2AE5">
        <w:rPr>
          <w:rFonts w:ascii="Times New Roman" w:eastAsiaTheme="minorEastAsia" w:hAnsi="Times New Roman" w:cs="Times New Roman"/>
          <w:bCs/>
          <w:sz w:val="28"/>
          <w:szCs w:val="28"/>
          <w:lang w:val="kk-KZ" w:eastAsia="zh-CN"/>
        </w:rPr>
        <w:t>Өнеркәсіптік қауіпсіздік сараптамасы</w:t>
      </w:r>
    </w:p>
    <w:p w:rsidR="00AF3CBD" w:rsidRPr="007B0235" w:rsidRDefault="00AF3CBD" w:rsidP="00AF3CBD">
      <w:pPr>
        <w:jc w:val="both"/>
        <w:rPr>
          <w:rFonts w:ascii="Times New Roman" w:eastAsiaTheme="minorEastAsia" w:hAnsi="Times New Roman" w:cs="Times New Roman"/>
          <w:b/>
          <w:sz w:val="28"/>
          <w:szCs w:val="28"/>
          <w:lang w:val="kk-KZ" w:eastAsia="zh-CN"/>
        </w:rPr>
      </w:pP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Пайдаланылған әдебиеттер:</w:t>
      </w: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1. ҚР «Азаматтық қорғау туралы» Заңы</w:t>
      </w:r>
      <w:r>
        <w:rPr>
          <w:rFonts w:ascii="Times New Roman" w:eastAsiaTheme="minorEastAsia" w:hAnsi="Times New Roman" w:cs="Times New Roman"/>
          <w:b/>
          <w:sz w:val="28"/>
          <w:szCs w:val="28"/>
          <w:lang w:val="kk-KZ" w:eastAsia="zh-CN"/>
        </w:rPr>
        <w:t xml:space="preserve"> 11.04.2014ж</w:t>
      </w:r>
    </w:p>
    <w:p w:rsidR="00AF3CBD" w:rsidRPr="00F13FA6"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2.</w:t>
      </w:r>
      <w:r>
        <w:rPr>
          <w:rFonts w:ascii="Times New Roman" w:eastAsiaTheme="minorEastAsia" w:hAnsi="Times New Roman" w:cs="Times New Roman"/>
          <w:b/>
          <w:sz w:val="28"/>
          <w:szCs w:val="28"/>
          <w:lang w:val="kk-KZ" w:eastAsia="zh-CN"/>
        </w:rPr>
        <w:t xml:space="preserve"> ҚР ІІД 06.01.2012</w:t>
      </w:r>
      <w:r w:rsidRPr="00457B38">
        <w:rPr>
          <w:rFonts w:ascii="Times New Roman" w:eastAsiaTheme="minorEastAsia" w:hAnsi="Times New Roman" w:cs="Times New Roman"/>
          <w:b/>
          <w:sz w:val="28"/>
          <w:szCs w:val="28"/>
          <w:lang w:val="kk-KZ" w:eastAsia="zh-CN"/>
        </w:rPr>
        <w:t xml:space="preserve">ж </w:t>
      </w:r>
      <w:r>
        <w:rPr>
          <w:rFonts w:ascii="Times New Roman" w:eastAsiaTheme="minorEastAsia" w:hAnsi="Times New Roman" w:cs="Times New Roman"/>
          <w:b/>
          <w:sz w:val="28"/>
          <w:szCs w:val="28"/>
          <w:lang w:val="kk-KZ" w:eastAsia="zh-CN"/>
        </w:rPr>
        <w:tab/>
        <w:t>№529</w:t>
      </w:r>
      <w:r w:rsidRPr="00457B38">
        <w:rPr>
          <w:rFonts w:ascii="Times New Roman" w:eastAsiaTheme="minorEastAsia" w:hAnsi="Times New Roman" w:cs="Times New Roman"/>
          <w:b/>
          <w:sz w:val="28"/>
          <w:szCs w:val="28"/>
          <w:lang w:val="kk-KZ" w:eastAsia="zh-CN"/>
        </w:rPr>
        <w:t xml:space="preserve"> бұйрығы</w:t>
      </w:r>
    </w:p>
    <w:p w:rsidR="00AF3CBD" w:rsidRPr="00457B38" w:rsidRDefault="00AF3CBD" w:rsidP="00AF3CBD">
      <w:pPr>
        <w:jc w:val="center"/>
        <w:rPr>
          <w:rFonts w:ascii="Times New Roman" w:eastAsiaTheme="minorEastAsia" w:hAnsi="Times New Roman" w:cs="Times New Roman"/>
          <w:b/>
          <w:sz w:val="28"/>
          <w:szCs w:val="28"/>
          <w:lang w:val="kk-KZ" w:eastAsia="zh-CN"/>
        </w:rPr>
      </w:pPr>
      <w:r w:rsidRPr="007B0235">
        <w:rPr>
          <w:rFonts w:ascii="Times New Roman" w:hAnsi="Times New Roman" w:cs="Times New Roman"/>
          <w:b/>
          <w:sz w:val="28"/>
          <w:szCs w:val="28"/>
          <w:lang w:val="kk-KZ"/>
        </w:rPr>
        <w:t>«Төтенше жағдайлар саласындағы заңнама»</w:t>
      </w:r>
      <w:r w:rsidRPr="00457B38">
        <w:rPr>
          <w:rFonts w:ascii="Times New Roman" w:eastAsiaTheme="minorEastAsia" w:hAnsi="Times New Roman" w:cs="Times New Roman"/>
          <w:b/>
          <w:sz w:val="28"/>
          <w:szCs w:val="28"/>
          <w:lang w:val="kk-KZ" w:eastAsia="zh-CN"/>
        </w:rPr>
        <w:t>пәні</w:t>
      </w:r>
    </w:p>
    <w:p w:rsidR="00AF3CBD" w:rsidRPr="00457B38" w:rsidRDefault="00AF3CBD" w:rsidP="00AF3CBD">
      <w:pPr>
        <w:jc w:val="center"/>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№15</w:t>
      </w:r>
      <w:r w:rsidRPr="00457B38">
        <w:rPr>
          <w:rFonts w:ascii="Times New Roman" w:eastAsiaTheme="minorEastAsia" w:hAnsi="Times New Roman" w:cs="Times New Roman"/>
          <w:b/>
          <w:sz w:val="28"/>
          <w:szCs w:val="28"/>
          <w:lang w:val="kk-KZ" w:eastAsia="zh-CN"/>
        </w:rPr>
        <w:t xml:space="preserve"> Дәріс</w:t>
      </w:r>
    </w:p>
    <w:p w:rsidR="00AF3CBD" w:rsidRDefault="00AF3CBD" w:rsidP="00AF3CBD">
      <w:pPr>
        <w:jc w:val="both"/>
        <w:rPr>
          <w:rFonts w:ascii="Times New Roman" w:hAnsi="Times New Roman" w:cs="Times New Roman"/>
          <w:b/>
          <w:color w:val="000000" w:themeColor="text1"/>
          <w:sz w:val="28"/>
          <w:lang w:val="kk-KZ"/>
        </w:rPr>
      </w:pPr>
      <w:r w:rsidRPr="00457B38">
        <w:rPr>
          <w:rFonts w:ascii="Times New Roman" w:eastAsiaTheme="minorEastAsia" w:hAnsi="Times New Roman" w:cs="Times New Roman"/>
          <w:b/>
          <w:sz w:val="28"/>
          <w:szCs w:val="28"/>
          <w:lang w:val="kk-KZ" w:eastAsia="zh-CN"/>
        </w:rPr>
        <w:tab/>
        <w:t xml:space="preserve">Дәріс тақырыбы: </w:t>
      </w:r>
      <w:r w:rsidRPr="00833EBE">
        <w:rPr>
          <w:rFonts w:ascii="Times New Roman" w:hAnsi="Times New Roman" w:cs="Times New Roman"/>
          <w:color w:val="000000" w:themeColor="text1"/>
          <w:sz w:val="28"/>
          <w:lang w:val="kk-KZ"/>
        </w:rPr>
        <w:t>Өнеркәсіптік қауіпсіздік саласындағы мамандарды, жұмыскерлерді даярлау, қайта даярлау және білімін тексеру қағидаларын бекіту туралы</w:t>
      </w:r>
    </w:p>
    <w:p w:rsidR="00AF3CBD" w:rsidRDefault="00AF3CBD" w:rsidP="00AF3CBD">
      <w:pPr>
        <w:jc w:val="both"/>
        <w:rPr>
          <w:rFonts w:ascii="Times New Roman" w:hAnsi="Times New Roman" w:cs="Times New Roman"/>
          <w:color w:val="000000" w:themeColor="text1"/>
          <w:sz w:val="28"/>
          <w:lang w:val="kk-KZ"/>
        </w:rPr>
      </w:pPr>
      <w:r w:rsidRPr="00457B38">
        <w:rPr>
          <w:rFonts w:ascii="Times New Roman" w:eastAsiaTheme="minorEastAsia" w:hAnsi="Times New Roman" w:cs="Times New Roman"/>
          <w:b/>
          <w:sz w:val="28"/>
          <w:szCs w:val="28"/>
          <w:lang w:val="kk-KZ" w:eastAsia="zh-CN"/>
        </w:rPr>
        <w:lastRenderedPageBreak/>
        <w:t xml:space="preserve">Дәрістің мақсаты: </w:t>
      </w:r>
      <w:r w:rsidRPr="00833EBE">
        <w:rPr>
          <w:rFonts w:ascii="Times New Roman" w:hAnsi="Times New Roman" w:cs="Times New Roman"/>
          <w:color w:val="000000" w:themeColor="text1"/>
          <w:sz w:val="28"/>
          <w:lang w:val="kk-KZ"/>
        </w:rPr>
        <w:t>Өнеркәсіптік қауіпсіздік саласындағы мамандарды, жұмыскерлерді даярлау, қайта даярлау және білімін тексеру қағидаларын бекіту туралы заңдарды қарастыру</w:t>
      </w:r>
    </w:p>
    <w:p w:rsidR="00AF3CBD" w:rsidRDefault="00AF3CBD" w:rsidP="00AF3CBD">
      <w:pPr>
        <w:jc w:val="both"/>
        <w:rPr>
          <w:rFonts w:ascii="Times New Roman" w:hAnsi="Times New Roman" w:cs="Times New Roman"/>
          <w:color w:val="000000" w:themeColor="text1"/>
          <w:sz w:val="28"/>
          <w:lang w:val="kk-KZ"/>
        </w:rPr>
      </w:pPr>
      <w:r w:rsidRPr="00457B38">
        <w:rPr>
          <w:rFonts w:ascii="Times New Roman" w:eastAsiaTheme="minorEastAsia" w:hAnsi="Times New Roman" w:cs="Times New Roman"/>
          <w:b/>
          <w:sz w:val="28"/>
          <w:szCs w:val="28"/>
          <w:lang w:val="kk-KZ" w:eastAsia="zh-CN"/>
        </w:rPr>
        <w:t xml:space="preserve">Қарастырылатын сұрақтар: </w:t>
      </w:r>
    </w:p>
    <w:p w:rsidR="00AF3CBD" w:rsidRPr="00FD2AE5" w:rsidRDefault="00AF3CBD" w:rsidP="00AF3CBD">
      <w:pPr>
        <w:pStyle w:val="a3"/>
        <w:numPr>
          <w:ilvl w:val="0"/>
          <w:numId w:val="48"/>
        </w:numPr>
        <w:jc w:val="both"/>
        <w:rPr>
          <w:rFonts w:ascii="Times New Roman" w:hAnsi="Times New Roman" w:cs="Times New Roman"/>
          <w:color w:val="000000" w:themeColor="text1"/>
          <w:sz w:val="28"/>
          <w:lang w:val="kk-KZ"/>
        </w:rPr>
      </w:pPr>
      <w:r w:rsidRPr="00FD2AE5">
        <w:rPr>
          <w:rFonts w:ascii="Times New Roman" w:eastAsiaTheme="minorEastAsia" w:hAnsi="Times New Roman" w:cs="Times New Roman"/>
          <w:b/>
          <w:sz w:val="28"/>
          <w:szCs w:val="28"/>
          <w:lang w:val="kk-KZ" w:eastAsia="zh-CN"/>
        </w:rPr>
        <w:t>Ұйымдастырушылық шаралары</w:t>
      </w:r>
    </w:p>
    <w:p w:rsidR="00AF3CBD" w:rsidRPr="00FD2AE5" w:rsidRDefault="00AF3CBD" w:rsidP="00AF3CBD">
      <w:pPr>
        <w:pStyle w:val="a3"/>
        <w:numPr>
          <w:ilvl w:val="0"/>
          <w:numId w:val="48"/>
        </w:numPr>
        <w:jc w:val="both"/>
        <w:rPr>
          <w:rFonts w:ascii="Times New Roman" w:hAnsi="Times New Roman" w:cs="Times New Roman"/>
          <w:color w:val="000000" w:themeColor="text1"/>
          <w:sz w:val="28"/>
          <w:lang w:val="kk-KZ"/>
        </w:rPr>
      </w:pPr>
      <w:r w:rsidRPr="00FD2AE5">
        <w:rPr>
          <w:rFonts w:ascii="Times New Roman" w:hAnsi="Times New Roman" w:cs="Times New Roman"/>
          <w:b/>
          <w:color w:val="000000" w:themeColor="text1"/>
          <w:sz w:val="28"/>
          <w:lang w:val="kk-KZ"/>
        </w:rPr>
        <w:t>ҚӨО авариялар кезінде халықты даярлау тәсілдері</w:t>
      </w:r>
    </w:p>
    <w:p w:rsidR="00AF3CBD" w:rsidRPr="00FD2AE5" w:rsidRDefault="00AF3CBD" w:rsidP="00AF3CBD">
      <w:pPr>
        <w:pStyle w:val="a3"/>
        <w:numPr>
          <w:ilvl w:val="0"/>
          <w:numId w:val="48"/>
        </w:numPr>
        <w:jc w:val="both"/>
        <w:rPr>
          <w:rFonts w:ascii="Times New Roman" w:hAnsi="Times New Roman" w:cs="Times New Roman"/>
          <w:color w:val="000000" w:themeColor="text1"/>
          <w:sz w:val="28"/>
          <w:lang w:val="kk-KZ"/>
        </w:rPr>
      </w:pPr>
      <w:r w:rsidRPr="00FD2AE5">
        <w:rPr>
          <w:rFonts w:ascii="Times New Roman" w:hAnsi="Times New Roman" w:cs="Times New Roman"/>
          <w:b/>
          <w:color w:val="000000" w:themeColor="text1"/>
          <w:sz w:val="28"/>
          <w:lang w:val="kk-KZ"/>
        </w:rPr>
        <w:t>Халыққа берілетін ұсыныстар</w:t>
      </w:r>
    </w:p>
    <w:p w:rsidR="00AF3CBD" w:rsidRPr="007B0235" w:rsidRDefault="00AF3CBD" w:rsidP="00AF3CBD">
      <w:pPr>
        <w:spacing w:after="0"/>
        <w:ind w:firstLine="720"/>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 xml:space="preserve">Қысқаша мазмұны: </w:t>
      </w:r>
    </w:p>
    <w:p w:rsidR="00AF3CBD" w:rsidRPr="006C501B" w:rsidRDefault="00AF3CBD" w:rsidP="00AF3CBD">
      <w:pPr>
        <w:pStyle w:val="a4"/>
        <w:shd w:val="clear" w:color="auto" w:fill="FFFFFF"/>
        <w:spacing w:before="0" w:beforeAutospacing="0" w:after="0" w:afterAutospacing="0" w:line="285" w:lineRule="atLeast"/>
        <w:jc w:val="both"/>
        <w:textAlignment w:val="baseline"/>
        <w:rPr>
          <w:color w:val="000000"/>
          <w:spacing w:val="2"/>
          <w:sz w:val="28"/>
          <w:szCs w:val="20"/>
          <w:lang w:val="kk-KZ"/>
        </w:rPr>
      </w:pPr>
      <w:r w:rsidRPr="006C501B">
        <w:rPr>
          <w:color w:val="000000"/>
          <w:spacing w:val="2"/>
          <w:sz w:val="28"/>
          <w:szCs w:val="20"/>
          <w:lang w:val="kk-KZ"/>
        </w:rPr>
        <w:t> Өндірістік қауіпсіздік саласында даярлау, қайта даярлау блогын, тақырыптарын меңгеруді қамтамасыз ету үшін оқу ұйымы оқу-әдістемелік базасын (меншікті немесе жалға алынған) әзірлейді, ол өнеркәсіптік қауіпсіздік саласындағы даярлау, қайта даярлау мақсаттарын жүзеге асыруға көмектеседі.</w:t>
      </w:r>
    </w:p>
    <w:p w:rsidR="00AF3CBD" w:rsidRPr="00FD2AE5" w:rsidRDefault="00AF3CBD" w:rsidP="00AF3CBD">
      <w:pPr>
        <w:pStyle w:val="a4"/>
        <w:shd w:val="clear" w:color="auto" w:fill="FFFFFF"/>
        <w:spacing w:before="0" w:beforeAutospacing="0" w:after="360" w:afterAutospacing="0" w:line="285" w:lineRule="atLeast"/>
        <w:jc w:val="both"/>
        <w:textAlignment w:val="baseline"/>
        <w:rPr>
          <w:color w:val="000000"/>
          <w:spacing w:val="2"/>
          <w:sz w:val="28"/>
          <w:szCs w:val="20"/>
          <w:lang w:val="kk-KZ"/>
        </w:rPr>
      </w:pPr>
      <w:r w:rsidRPr="006C501B">
        <w:rPr>
          <w:color w:val="000000"/>
          <w:spacing w:val="2"/>
          <w:sz w:val="28"/>
          <w:szCs w:val="20"/>
          <w:lang w:val="kk-KZ"/>
        </w:rPr>
        <w:t xml:space="preserve">      </w:t>
      </w:r>
      <w:r w:rsidRPr="00FD2AE5">
        <w:rPr>
          <w:color w:val="000000"/>
          <w:spacing w:val="2"/>
          <w:sz w:val="28"/>
          <w:szCs w:val="20"/>
          <w:lang w:val="kk-KZ"/>
        </w:rPr>
        <w:t>9. Заңды тұлғалар және (немесе) жеке кәсіпкерлер жыл сайын өнеркәсіптік қауіпсіздік мәселелері бойынша даярлау, қайта даярлау және емтихан тапсыруға жататын кестені жасайды. Оқу және емтихан тапсыру кестесін ұйым басшысы бекітеді.Емтихан тапсыруды ұйымдастыруды және өткізуді бекітілген кестеге сәйкес олардың басшылары қамтамасыз етеді. Емтихан тапсыруға жататын адамдар оқу басталғанға дейін 30 (отыз) күнтізбелік күн бұрын кестемен жазбаша түрде таныстырылады. Емтихан тапсыру оқу аяқталғаннан кейін жүргізіледі.</w:t>
      </w:r>
    </w:p>
    <w:p w:rsidR="00AF3CBD" w:rsidRPr="007B0235" w:rsidRDefault="00AF3CBD" w:rsidP="00AF3CBD">
      <w:pPr>
        <w:jc w:val="both"/>
        <w:rPr>
          <w:rFonts w:ascii="Times New Roman" w:eastAsiaTheme="minorEastAsia" w:hAnsi="Times New Roman" w:cs="Times New Roman"/>
          <w:b/>
          <w:sz w:val="28"/>
          <w:szCs w:val="28"/>
          <w:lang w:val="kk-KZ" w:eastAsia="zh-CN"/>
        </w:rPr>
      </w:pPr>
      <w:r w:rsidRPr="007B0235">
        <w:rPr>
          <w:rFonts w:ascii="Times New Roman" w:eastAsiaTheme="minorEastAsia" w:hAnsi="Times New Roman" w:cs="Times New Roman"/>
          <w:b/>
          <w:sz w:val="28"/>
          <w:szCs w:val="28"/>
          <w:lang w:val="kk-KZ" w:eastAsia="zh-CN"/>
        </w:rPr>
        <w:t xml:space="preserve"> Бақылау сұрақтары: (качественные вопросы болу керек, ертең экзаменде өзімізге қойылады)</w:t>
      </w:r>
    </w:p>
    <w:p w:rsidR="00AF3CBD" w:rsidRDefault="00AF3CBD" w:rsidP="00AF3CBD">
      <w:pPr>
        <w:pStyle w:val="a3"/>
        <w:numPr>
          <w:ilvl w:val="0"/>
          <w:numId w:val="49"/>
        </w:numPr>
        <w:jc w:val="both"/>
        <w:rPr>
          <w:rFonts w:ascii="Times New Roman" w:eastAsiaTheme="minorEastAsia" w:hAnsi="Times New Roman" w:cs="Times New Roman"/>
          <w:bCs/>
          <w:sz w:val="28"/>
          <w:szCs w:val="28"/>
          <w:lang w:val="kk-KZ" w:eastAsia="zh-CN"/>
        </w:rPr>
      </w:pPr>
      <w:r w:rsidRPr="00FD2AE5">
        <w:rPr>
          <w:rFonts w:ascii="Times New Roman" w:eastAsiaTheme="minorEastAsia" w:hAnsi="Times New Roman" w:cs="Times New Roman"/>
          <w:bCs/>
          <w:sz w:val="28"/>
          <w:szCs w:val="28"/>
          <w:lang w:val="kk-KZ" w:eastAsia="zh-CN"/>
        </w:rPr>
        <w:t>Өнеркәсіптік қауіпсіздік дегеніміз не?</w:t>
      </w:r>
    </w:p>
    <w:p w:rsidR="00AF3CBD" w:rsidRPr="00FD2AE5" w:rsidRDefault="00AF3CBD" w:rsidP="00AF3CBD">
      <w:pPr>
        <w:pStyle w:val="a3"/>
        <w:numPr>
          <w:ilvl w:val="0"/>
          <w:numId w:val="49"/>
        </w:numPr>
        <w:jc w:val="both"/>
        <w:rPr>
          <w:rFonts w:ascii="Times New Roman" w:eastAsiaTheme="minorEastAsia" w:hAnsi="Times New Roman" w:cs="Times New Roman"/>
          <w:bCs/>
          <w:sz w:val="28"/>
          <w:szCs w:val="28"/>
          <w:lang w:val="kk-KZ" w:eastAsia="zh-CN"/>
        </w:rPr>
      </w:pPr>
      <w:r w:rsidRPr="00FD2AE5">
        <w:rPr>
          <w:rFonts w:ascii="Times New Roman" w:hAnsi="Times New Roman" w:cs="Times New Roman"/>
          <w:color w:val="151515"/>
          <w:sz w:val="28"/>
          <w:shd w:val="clear" w:color="auto" w:fill="FFFFFF"/>
          <w:lang w:val="kk-KZ"/>
        </w:rPr>
        <w:t>Өнеркәсіптік қауіпсіздік саласындағы кейбір бұйрықтардың өзгерістерін жіктеу</w:t>
      </w:r>
    </w:p>
    <w:p w:rsidR="00AF3CBD" w:rsidRPr="00FD2AE5" w:rsidRDefault="00AF3CBD" w:rsidP="00AF3CBD">
      <w:pPr>
        <w:pStyle w:val="a3"/>
        <w:numPr>
          <w:ilvl w:val="0"/>
          <w:numId w:val="49"/>
        </w:numPr>
        <w:jc w:val="both"/>
        <w:rPr>
          <w:rFonts w:ascii="Times New Roman" w:eastAsiaTheme="minorEastAsia" w:hAnsi="Times New Roman" w:cs="Times New Roman"/>
          <w:bCs/>
          <w:sz w:val="28"/>
          <w:szCs w:val="28"/>
          <w:lang w:val="kk-KZ" w:eastAsia="zh-CN"/>
        </w:rPr>
      </w:pPr>
      <w:r w:rsidRPr="00FD2AE5">
        <w:rPr>
          <w:rFonts w:ascii="Times New Roman" w:eastAsiaTheme="minorEastAsia" w:hAnsi="Times New Roman" w:cs="Times New Roman"/>
          <w:bCs/>
          <w:sz w:val="28"/>
          <w:szCs w:val="28"/>
          <w:lang w:val="kk-KZ" w:eastAsia="zh-CN"/>
        </w:rPr>
        <w:t>Өнеркәсіптік қауіпсіздік сараптамасы</w:t>
      </w: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Пайдаланылған әдебиеттер:</w:t>
      </w:r>
    </w:p>
    <w:p w:rsidR="00AF3CBD" w:rsidRPr="00457B38"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1. ҚР «Азаматтық қорғау туралы» Заңы</w:t>
      </w:r>
      <w:r>
        <w:rPr>
          <w:rFonts w:ascii="Times New Roman" w:eastAsiaTheme="minorEastAsia" w:hAnsi="Times New Roman" w:cs="Times New Roman"/>
          <w:b/>
          <w:sz w:val="28"/>
          <w:szCs w:val="28"/>
          <w:lang w:val="kk-KZ" w:eastAsia="zh-CN"/>
        </w:rPr>
        <w:t xml:space="preserve"> 09.07.2021ж</w:t>
      </w:r>
    </w:p>
    <w:p w:rsidR="00AF3CBD" w:rsidRPr="00F13FA6" w:rsidRDefault="00AF3CBD" w:rsidP="00AF3CBD">
      <w:pPr>
        <w:jc w:val="both"/>
        <w:rPr>
          <w:rFonts w:ascii="Times New Roman" w:eastAsiaTheme="minorEastAsia" w:hAnsi="Times New Roman" w:cs="Times New Roman"/>
          <w:b/>
          <w:sz w:val="28"/>
          <w:szCs w:val="28"/>
          <w:lang w:val="kk-KZ" w:eastAsia="zh-CN"/>
        </w:rPr>
      </w:pPr>
      <w:r w:rsidRPr="00457B38">
        <w:rPr>
          <w:rFonts w:ascii="Times New Roman" w:eastAsiaTheme="minorEastAsia" w:hAnsi="Times New Roman" w:cs="Times New Roman"/>
          <w:b/>
          <w:sz w:val="28"/>
          <w:szCs w:val="28"/>
          <w:lang w:val="kk-KZ" w:eastAsia="zh-CN"/>
        </w:rPr>
        <w:t>2.</w:t>
      </w:r>
      <w:r>
        <w:rPr>
          <w:rFonts w:ascii="Times New Roman" w:eastAsiaTheme="minorEastAsia" w:hAnsi="Times New Roman" w:cs="Times New Roman"/>
          <w:b/>
          <w:sz w:val="28"/>
          <w:szCs w:val="28"/>
          <w:lang w:val="kk-KZ" w:eastAsia="zh-CN"/>
        </w:rPr>
        <w:t xml:space="preserve"> ҚР ІІД 12.07.2021</w:t>
      </w:r>
      <w:r w:rsidRPr="00457B38">
        <w:rPr>
          <w:rFonts w:ascii="Times New Roman" w:eastAsiaTheme="minorEastAsia" w:hAnsi="Times New Roman" w:cs="Times New Roman"/>
          <w:b/>
          <w:sz w:val="28"/>
          <w:szCs w:val="28"/>
          <w:lang w:val="kk-KZ" w:eastAsia="zh-CN"/>
        </w:rPr>
        <w:t xml:space="preserve">ж </w:t>
      </w:r>
      <w:r>
        <w:rPr>
          <w:rFonts w:ascii="Times New Roman" w:eastAsiaTheme="minorEastAsia" w:hAnsi="Times New Roman" w:cs="Times New Roman"/>
          <w:b/>
          <w:sz w:val="28"/>
          <w:szCs w:val="28"/>
          <w:lang w:val="kk-KZ" w:eastAsia="zh-CN"/>
        </w:rPr>
        <w:tab/>
        <w:t>№332</w:t>
      </w:r>
      <w:r w:rsidRPr="00457B38">
        <w:rPr>
          <w:rFonts w:ascii="Times New Roman" w:eastAsiaTheme="minorEastAsia" w:hAnsi="Times New Roman" w:cs="Times New Roman"/>
          <w:b/>
          <w:sz w:val="28"/>
          <w:szCs w:val="28"/>
          <w:lang w:val="kk-KZ" w:eastAsia="zh-CN"/>
        </w:rPr>
        <w:t xml:space="preserve"> бұйрығы</w:t>
      </w:r>
    </w:p>
    <w:p w:rsidR="00AF3CBD" w:rsidRPr="00AF3CBD" w:rsidRDefault="00AF3CBD" w:rsidP="00AF3CBD">
      <w:pPr>
        <w:jc w:val="both"/>
        <w:rPr>
          <w:rFonts w:ascii="Times New Roman" w:eastAsiaTheme="minorEastAsia" w:hAnsi="Times New Roman" w:cs="Times New Roman"/>
          <w:sz w:val="28"/>
          <w:szCs w:val="28"/>
          <w:lang w:val="kk-KZ" w:eastAsia="zh-CN"/>
        </w:rPr>
      </w:pPr>
    </w:p>
    <w:sectPr w:rsidR="00AF3CBD" w:rsidRPr="00AF3CBD" w:rsidSect="004B4F5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5874"/>
    <w:multiLevelType w:val="hybridMultilevel"/>
    <w:tmpl w:val="57EC5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81EB9"/>
    <w:multiLevelType w:val="hybridMultilevel"/>
    <w:tmpl w:val="8CE4AB8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2A7ECA"/>
    <w:multiLevelType w:val="hybridMultilevel"/>
    <w:tmpl w:val="5E38E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F479E"/>
    <w:multiLevelType w:val="hybridMultilevel"/>
    <w:tmpl w:val="7822485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831F5"/>
    <w:multiLevelType w:val="hybridMultilevel"/>
    <w:tmpl w:val="1122B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07428A"/>
    <w:multiLevelType w:val="hybridMultilevel"/>
    <w:tmpl w:val="5D04E26C"/>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nsid w:val="14576EFE"/>
    <w:multiLevelType w:val="hybridMultilevel"/>
    <w:tmpl w:val="EA7AC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383933"/>
    <w:multiLevelType w:val="hybridMultilevel"/>
    <w:tmpl w:val="B3788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BD7D38"/>
    <w:multiLevelType w:val="hybridMultilevel"/>
    <w:tmpl w:val="57EC5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0C3B0F"/>
    <w:multiLevelType w:val="hybridMultilevel"/>
    <w:tmpl w:val="C43CB2B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766BF5"/>
    <w:multiLevelType w:val="hybridMultilevel"/>
    <w:tmpl w:val="A3683C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C430C4"/>
    <w:multiLevelType w:val="hybridMultilevel"/>
    <w:tmpl w:val="5E38E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A146A6"/>
    <w:multiLevelType w:val="hybridMultilevel"/>
    <w:tmpl w:val="A5C01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C5095C"/>
    <w:multiLevelType w:val="hybridMultilevel"/>
    <w:tmpl w:val="5F56D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940C22"/>
    <w:multiLevelType w:val="hybridMultilevel"/>
    <w:tmpl w:val="4B487D86"/>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B37E99"/>
    <w:multiLevelType w:val="hybridMultilevel"/>
    <w:tmpl w:val="04DE1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385A1F"/>
    <w:multiLevelType w:val="hybridMultilevel"/>
    <w:tmpl w:val="75BAF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7F0D7D"/>
    <w:multiLevelType w:val="hybridMultilevel"/>
    <w:tmpl w:val="D9CAA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99237F"/>
    <w:multiLevelType w:val="hybridMultilevel"/>
    <w:tmpl w:val="FE8AA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FF4A30"/>
    <w:multiLevelType w:val="hybridMultilevel"/>
    <w:tmpl w:val="C2CA7428"/>
    <w:lvl w:ilvl="0" w:tplc="8826AC94">
      <w:start w:val="1"/>
      <w:numFmt w:val="decimal"/>
      <w:lvlText w:val="%1)"/>
      <w:lvlJc w:val="left"/>
      <w:pPr>
        <w:ind w:left="1246" w:hanging="384"/>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2307F1A"/>
    <w:multiLevelType w:val="hybridMultilevel"/>
    <w:tmpl w:val="F378E8FE"/>
    <w:lvl w:ilvl="0" w:tplc="43BCDA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67C3941"/>
    <w:multiLevelType w:val="hybridMultilevel"/>
    <w:tmpl w:val="7F426C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71A662F"/>
    <w:multiLevelType w:val="hybridMultilevel"/>
    <w:tmpl w:val="D0B8D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E82955"/>
    <w:multiLevelType w:val="hybridMultilevel"/>
    <w:tmpl w:val="B0AC5196"/>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7F2FAE"/>
    <w:multiLevelType w:val="hybridMultilevel"/>
    <w:tmpl w:val="AF2E2908"/>
    <w:lvl w:ilvl="0" w:tplc="8826AC94">
      <w:start w:val="1"/>
      <w:numFmt w:val="decimal"/>
      <w:lvlText w:val="%1)"/>
      <w:lvlJc w:val="left"/>
      <w:pPr>
        <w:ind w:left="526"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FF0C18"/>
    <w:multiLevelType w:val="hybridMultilevel"/>
    <w:tmpl w:val="1122B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365289"/>
    <w:multiLevelType w:val="hybridMultilevel"/>
    <w:tmpl w:val="18FE275E"/>
    <w:lvl w:ilvl="0" w:tplc="8826AC94">
      <w:start w:val="1"/>
      <w:numFmt w:val="decimal"/>
      <w:lvlText w:val="%1)"/>
      <w:lvlJc w:val="left"/>
      <w:pPr>
        <w:ind w:left="526"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305E6D"/>
    <w:multiLevelType w:val="hybridMultilevel"/>
    <w:tmpl w:val="953229E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692E3A"/>
    <w:multiLevelType w:val="hybridMultilevel"/>
    <w:tmpl w:val="4984CDBE"/>
    <w:lvl w:ilvl="0" w:tplc="8826AC94">
      <w:start w:val="1"/>
      <w:numFmt w:val="decimal"/>
      <w:lvlText w:val="%1)"/>
      <w:lvlJc w:val="left"/>
      <w:pPr>
        <w:ind w:left="951" w:hanging="384"/>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nsid w:val="502261E7"/>
    <w:multiLevelType w:val="hybridMultilevel"/>
    <w:tmpl w:val="54D4D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B21149"/>
    <w:multiLevelType w:val="hybridMultilevel"/>
    <w:tmpl w:val="00CC0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7B28C8"/>
    <w:multiLevelType w:val="hybridMultilevel"/>
    <w:tmpl w:val="D9CAA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B9438F"/>
    <w:multiLevelType w:val="hybridMultilevel"/>
    <w:tmpl w:val="5D52A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A920B9"/>
    <w:multiLevelType w:val="hybridMultilevel"/>
    <w:tmpl w:val="45540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F038C4"/>
    <w:multiLevelType w:val="hybridMultilevel"/>
    <w:tmpl w:val="75BAF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E74607"/>
    <w:multiLevelType w:val="hybridMultilevel"/>
    <w:tmpl w:val="8312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1F11B3"/>
    <w:multiLevelType w:val="hybridMultilevel"/>
    <w:tmpl w:val="4CCA2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4438A1"/>
    <w:multiLevelType w:val="hybridMultilevel"/>
    <w:tmpl w:val="5AFA8E66"/>
    <w:lvl w:ilvl="0" w:tplc="43BCDA8E">
      <w:start w:val="1"/>
      <w:numFmt w:val="decimal"/>
      <w:lvlText w:val="%1."/>
      <w:lvlJc w:val="left"/>
      <w:pPr>
        <w:ind w:left="121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38">
    <w:nsid w:val="5E1755CD"/>
    <w:multiLevelType w:val="hybridMultilevel"/>
    <w:tmpl w:val="70C4A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F56698"/>
    <w:multiLevelType w:val="hybridMultilevel"/>
    <w:tmpl w:val="A7526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7622D5"/>
    <w:multiLevelType w:val="hybridMultilevel"/>
    <w:tmpl w:val="F9968BB6"/>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6107DF"/>
    <w:multiLevelType w:val="hybridMultilevel"/>
    <w:tmpl w:val="5074F996"/>
    <w:lvl w:ilvl="0" w:tplc="8826AC94">
      <w:start w:val="1"/>
      <w:numFmt w:val="decimal"/>
      <w:lvlText w:val="%1)"/>
      <w:lvlJc w:val="left"/>
      <w:pPr>
        <w:ind w:left="526"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786BD0"/>
    <w:multiLevelType w:val="hybridMultilevel"/>
    <w:tmpl w:val="D9CAA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43086A"/>
    <w:multiLevelType w:val="hybridMultilevel"/>
    <w:tmpl w:val="E9E456A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5C59E3"/>
    <w:multiLevelType w:val="hybridMultilevel"/>
    <w:tmpl w:val="5D52A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0C2C2A"/>
    <w:multiLevelType w:val="hybridMultilevel"/>
    <w:tmpl w:val="EAE62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4E06DD"/>
    <w:multiLevelType w:val="hybridMultilevel"/>
    <w:tmpl w:val="5DFE5E44"/>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nsid w:val="7DC70CFE"/>
    <w:multiLevelType w:val="hybridMultilevel"/>
    <w:tmpl w:val="C2CA7428"/>
    <w:lvl w:ilvl="0" w:tplc="8826AC94">
      <w:start w:val="1"/>
      <w:numFmt w:val="decimal"/>
      <w:lvlText w:val="%1)"/>
      <w:lvlJc w:val="left"/>
      <w:pPr>
        <w:ind w:left="1246" w:hanging="384"/>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7FC16E6A"/>
    <w:multiLevelType w:val="hybridMultilevel"/>
    <w:tmpl w:val="4C966C1A"/>
    <w:lvl w:ilvl="0" w:tplc="8826AC94">
      <w:start w:val="1"/>
      <w:numFmt w:val="decimal"/>
      <w:lvlText w:val="%1)"/>
      <w:lvlJc w:val="left"/>
      <w:pPr>
        <w:ind w:left="526" w:hanging="384"/>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46"/>
  </w:num>
  <w:num w:numId="3">
    <w:abstractNumId w:val="20"/>
  </w:num>
  <w:num w:numId="4">
    <w:abstractNumId w:val="10"/>
  </w:num>
  <w:num w:numId="5">
    <w:abstractNumId w:val="27"/>
  </w:num>
  <w:num w:numId="6">
    <w:abstractNumId w:val="14"/>
  </w:num>
  <w:num w:numId="7">
    <w:abstractNumId w:val="1"/>
  </w:num>
  <w:num w:numId="8">
    <w:abstractNumId w:val="9"/>
  </w:num>
  <w:num w:numId="9">
    <w:abstractNumId w:val="37"/>
  </w:num>
  <w:num w:numId="10">
    <w:abstractNumId w:val="48"/>
  </w:num>
  <w:num w:numId="11">
    <w:abstractNumId w:val="26"/>
  </w:num>
  <w:num w:numId="12">
    <w:abstractNumId w:val="24"/>
  </w:num>
  <w:num w:numId="13">
    <w:abstractNumId w:val="19"/>
  </w:num>
  <w:num w:numId="14">
    <w:abstractNumId w:val="3"/>
  </w:num>
  <w:num w:numId="15">
    <w:abstractNumId w:val="23"/>
  </w:num>
  <w:num w:numId="16">
    <w:abstractNumId w:val="43"/>
  </w:num>
  <w:num w:numId="17">
    <w:abstractNumId w:val="40"/>
  </w:num>
  <w:num w:numId="18">
    <w:abstractNumId w:val="47"/>
  </w:num>
  <w:num w:numId="19">
    <w:abstractNumId w:val="41"/>
  </w:num>
  <w:num w:numId="20">
    <w:abstractNumId w:val="28"/>
  </w:num>
  <w:num w:numId="21">
    <w:abstractNumId w:val="11"/>
  </w:num>
  <w:num w:numId="22">
    <w:abstractNumId w:val="2"/>
  </w:num>
  <w:num w:numId="23">
    <w:abstractNumId w:val="15"/>
  </w:num>
  <w:num w:numId="24">
    <w:abstractNumId w:val="22"/>
  </w:num>
  <w:num w:numId="25">
    <w:abstractNumId w:val="7"/>
  </w:num>
  <w:num w:numId="26">
    <w:abstractNumId w:val="31"/>
  </w:num>
  <w:num w:numId="27">
    <w:abstractNumId w:val="12"/>
  </w:num>
  <w:num w:numId="28">
    <w:abstractNumId w:val="17"/>
  </w:num>
  <w:num w:numId="29">
    <w:abstractNumId w:val="44"/>
  </w:num>
  <w:num w:numId="30">
    <w:abstractNumId w:val="32"/>
  </w:num>
  <w:num w:numId="31">
    <w:abstractNumId w:val="16"/>
  </w:num>
  <w:num w:numId="32">
    <w:abstractNumId w:val="21"/>
  </w:num>
  <w:num w:numId="33">
    <w:abstractNumId w:val="33"/>
  </w:num>
  <w:num w:numId="34">
    <w:abstractNumId w:val="0"/>
  </w:num>
  <w:num w:numId="35">
    <w:abstractNumId w:val="8"/>
  </w:num>
  <w:num w:numId="36">
    <w:abstractNumId w:val="34"/>
  </w:num>
  <w:num w:numId="37">
    <w:abstractNumId w:val="29"/>
  </w:num>
  <w:num w:numId="38">
    <w:abstractNumId w:val="4"/>
  </w:num>
  <w:num w:numId="39">
    <w:abstractNumId w:val="42"/>
  </w:num>
  <w:num w:numId="40">
    <w:abstractNumId w:val="25"/>
  </w:num>
  <w:num w:numId="41">
    <w:abstractNumId w:val="13"/>
  </w:num>
  <w:num w:numId="42">
    <w:abstractNumId w:val="36"/>
  </w:num>
  <w:num w:numId="43">
    <w:abstractNumId w:val="6"/>
  </w:num>
  <w:num w:numId="44">
    <w:abstractNumId w:val="38"/>
  </w:num>
  <w:num w:numId="45">
    <w:abstractNumId w:val="35"/>
  </w:num>
  <w:num w:numId="46">
    <w:abstractNumId w:val="18"/>
  </w:num>
  <w:num w:numId="47">
    <w:abstractNumId w:val="39"/>
  </w:num>
  <w:num w:numId="48">
    <w:abstractNumId w:val="45"/>
  </w:num>
  <w:num w:numId="49">
    <w:abstractNumId w:val="3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74A84"/>
    <w:rsid w:val="000147C9"/>
    <w:rsid w:val="00032B4B"/>
    <w:rsid w:val="00137AD1"/>
    <w:rsid w:val="00147A24"/>
    <w:rsid w:val="00174A84"/>
    <w:rsid w:val="001B3499"/>
    <w:rsid w:val="001F6EC8"/>
    <w:rsid w:val="002449D2"/>
    <w:rsid w:val="002F02DF"/>
    <w:rsid w:val="003F018F"/>
    <w:rsid w:val="004068F1"/>
    <w:rsid w:val="004B4F51"/>
    <w:rsid w:val="004F0C8B"/>
    <w:rsid w:val="005A3666"/>
    <w:rsid w:val="00656A45"/>
    <w:rsid w:val="006A6458"/>
    <w:rsid w:val="00741640"/>
    <w:rsid w:val="007D218D"/>
    <w:rsid w:val="00857CCA"/>
    <w:rsid w:val="009C7291"/>
    <w:rsid w:val="009D59DF"/>
    <w:rsid w:val="00A241F3"/>
    <w:rsid w:val="00A927D9"/>
    <w:rsid w:val="00AF3CBD"/>
    <w:rsid w:val="00BA3ADE"/>
    <w:rsid w:val="00C23DD7"/>
    <w:rsid w:val="00CD092C"/>
    <w:rsid w:val="00D50E03"/>
    <w:rsid w:val="00E138EC"/>
    <w:rsid w:val="00E14B95"/>
    <w:rsid w:val="00EE0875"/>
    <w:rsid w:val="00F13FA6"/>
    <w:rsid w:val="00F20B44"/>
    <w:rsid w:val="00F903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F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FA6"/>
    <w:pPr>
      <w:ind w:left="720"/>
      <w:contextualSpacing/>
    </w:pPr>
  </w:style>
  <w:style w:type="paragraph" w:styleId="a4">
    <w:name w:val="Normal (Web)"/>
    <w:basedOn w:val="a"/>
    <w:uiPriority w:val="99"/>
    <w:unhideWhenUsed/>
    <w:rsid w:val="00EE0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EE0875"/>
    <w:rPr>
      <w:color w:val="0000FF"/>
      <w:u w:val="single"/>
    </w:rPr>
  </w:style>
</w:styles>
</file>

<file path=word/webSettings.xml><?xml version="1.0" encoding="utf-8"?>
<w:webSettings xmlns:r="http://schemas.openxmlformats.org/officeDocument/2006/relationships" xmlns:w="http://schemas.openxmlformats.org/wordprocessingml/2006/main">
  <w:divs>
    <w:div w:id="74398392">
      <w:bodyDiv w:val="1"/>
      <w:marLeft w:val="0"/>
      <w:marRight w:val="0"/>
      <w:marTop w:val="0"/>
      <w:marBottom w:val="0"/>
      <w:divBdr>
        <w:top w:val="none" w:sz="0" w:space="0" w:color="auto"/>
        <w:left w:val="none" w:sz="0" w:space="0" w:color="auto"/>
        <w:bottom w:val="none" w:sz="0" w:space="0" w:color="auto"/>
        <w:right w:val="none" w:sz="0" w:space="0" w:color="auto"/>
      </w:divBdr>
    </w:div>
    <w:div w:id="170416128">
      <w:bodyDiv w:val="1"/>
      <w:marLeft w:val="0"/>
      <w:marRight w:val="0"/>
      <w:marTop w:val="0"/>
      <w:marBottom w:val="0"/>
      <w:divBdr>
        <w:top w:val="none" w:sz="0" w:space="0" w:color="auto"/>
        <w:left w:val="none" w:sz="0" w:space="0" w:color="auto"/>
        <w:bottom w:val="none" w:sz="0" w:space="0" w:color="auto"/>
        <w:right w:val="none" w:sz="0" w:space="0" w:color="auto"/>
      </w:divBdr>
    </w:div>
    <w:div w:id="358628291">
      <w:bodyDiv w:val="1"/>
      <w:marLeft w:val="0"/>
      <w:marRight w:val="0"/>
      <w:marTop w:val="0"/>
      <w:marBottom w:val="0"/>
      <w:divBdr>
        <w:top w:val="none" w:sz="0" w:space="0" w:color="auto"/>
        <w:left w:val="none" w:sz="0" w:space="0" w:color="auto"/>
        <w:bottom w:val="none" w:sz="0" w:space="0" w:color="auto"/>
        <w:right w:val="none" w:sz="0" w:space="0" w:color="auto"/>
      </w:divBdr>
    </w:div>
    <w:div w:id="611519216">
      <w:bodyDiv w:val="1"/>
      <w:marLeft w:val="0"/>
      <w:marRight w:val="0"/>
      <w:marTop w:val="0"/>
      <w:marBottom w:val="0"/>
      <w:divBdr>
        <w:top w:val="none" w:sz="0" w:space="0" w:color="auto"/>
        <w:left w:val="none" w:sz="0" w:space="0" w:color="auto"/>
        <w:bottom w:val="none" w:sz="0" w:space="0" w:color="auto"/>
        <w:right w:val="none" w:sz="0" w:space="0" w:color="auto"/>
      </w:divBdr>
    </w:div>
    <w:div w:id="699936954">
      <w:bodyDiv w:val="1"/>
      <w:marLeft w:val="0"/>
      <w:marRight w:val="0"/>
      <w:marTop w:val="0"/>
      <w:marBottom w:val="0"/>
      <w:divBdr>
        <w:top w:val="none" w:sz="0" w:space="0" w:color="auto"/>
        <w:left w:val="none" w:sz="0" w:space="0" w:color="auto"/>
        <w:bottom w:val="none" w:sz="0" w:space="0" w:color="auto"/>
        <w:right w:val="none" w:sz="0" w:space="0" w:color="auto"/>
      </w:divBdr>
    </w:div>
    <w:div w:id="1126896752">
      <w:bodyDiv w:val="1"/>
      <w:marLeft w:val="0"/>
      <w:marRight w:val="0"/>
      <w:marTop w:val="0"/>
      <w:marBottom w:val="0"/>
      <w:divBdr>
        <w:top w:val="none" w:sz="0" w:space="0" w:color="auto"/>
        <w:left w:val="none" w:sz="0" w:space="0" w:color="auto"/>
        <w:bottom w:val="none" w:sz="0" w:space="0" w:color="auto"/>
        <w:right w:val="none" w:sz="0" w:space="0" w:color="auto"/>
      </w:divBdr>
    </w:div>
    <w:div w:id="1245988494">
      <w:bodyDiv w:val="1"/>
      <w:marLeft w:val="0"/>
      <w:marRight w:val="0"/>
      <w:marTop w:val="0"/>
      <w:marBottom w:val="0"/>
      <w:divBdr>
        <w:top w:val="none" w:sz="0" w:space="0" w:color="auto"/>
        <w:left w:val="none" w:sz="0" w:space="0" w:color="auto"/>
        <w:bottom w:val="none" w:sz="0" w:space="0" w:color="auto"/>
        <w:right w:val="none" w:sz="0" w:space="0" w:color="auto"/>
      </w:divBdr>
    </w:div>
    <w:div w:id="1626698591">
      <w:bodyDiv w:val="1"/>
      <w:marLeft w:val="0"/>
      <w:marRight w:val="0"/>
      <w:marTop w:val="0"/>
      <w:marBottom w:val="0"/>
      <w:divBdr>
        <w:top w:val="none" w:sz="0" w:space="0" w:color="auto"/>
        <w:left w:val="none" w:sz="0" w:space="0" w:color="auto"/>
        <w:bottom w:val="none" w:sz="0" w:space="0" w:color="auto"/>
        <w:right w:val="none" w:sz="0" w:space="0" w:color="auto"/>
      </w:divBdr>
    </w:div>
    <w:div w:id="1878155869">
      <w:bodyDiv w:val="1"/>
      <w:marLeft w:val="0"/>
      <w:marRight w:val="0"/>
      <w:marTop w:val="0"/>
      <w:marBottom w:val="0"/>
      <w:divBdr>
        <w:top w:val="none" w:sz="0" w:space="0" w:color="auto"/>
        <w:left w:val="none" w:sz="0" w:space="0" w:color="auto"/>
        <w:bottom w:val="none" w:sz="0" w:space="0" w:color="auto"/>
        <w:right w:val="none" w:sz="0" w:space="0" w:color="auto"/>
      </w:divBdr>
    </w:div>
    <w:div w:id="19946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00000106_/z000106_.htm" TargetMode="External"/><Relationship Id="rId3" Type="http://schemas.openxmlformats.org/officeDocument/2006/relationships/settings" Target="settings.xml"/><Relationship Id="rId7" Type="http://schemas.openxmlformats.org/officeDocument/2006/relationships/hyperlink" Target="https://adilet.zan.kz/kaz/docs/V2000020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0990" TargetMode="External"/><Relationship Id="rId11" Type="http://schemas.openxmlformats.org/officeDocument/2006/relationships/theme" Target="theme/theme1.xml"/><Relationship Id="rId5" Type="http://schemas.openxmlformats.org/officeDocument/2006/relationships/hyperlink" Target="https://adilet.zan.kz/kaz/docs/Z14000001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400000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9077</Words>
  <Characters>51739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60695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 Кожабекова</dc:creator>
  <cp:lastModifiedBy>Admin</cp:lastModifiedBy>
  <cp:revision>2</cp:revision>
  <dcterms:created xsi:type="dcterms:W3CDTF">2021-11-03T14:39:00Z</dcterms:created>
  <dcterms:modified xsi:type="dcterms:W3CDTF">2021-11-03T14:39:00Z</dcterms:modified>
</cp:coreProperties>
</file>